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37F1" w:rsidRPr="001437F1" w:rsidRDefault="001437F1" w:rsidP="001437F1">
      <w:pPr>
        <w:spacing w:before="100" w:beforeAutospacing="1" w:after="100" w:afterAutospacing="1" w:line="240" w:lineRule="auto"/>
        <w:jc w:val="center"/>
        <w:outlineLvl w:val="1"/>
        <w:rPr>
          <w:rFonts w:ascii="Arial" w:eastAsia="Times New Roman" w:hAnsi="Arial" w:cs="Arial"/>
          <w:b/>
          <w:bCs/>
          <w:color w:val="330066"/>
          <w:sz w:val="31"/>
          <w:szCs w:val="31"/>
        </w:rPr>
      </w:pPr>
      <w:bookmarkStart w:id="0" w:name="_GoBack"/>
      <w:bookmarkEnd w:id="0"/>
      <w:r w:rsidRPr="001437F1">
        <w:rPr>
          <w:rFonts w:ascii="Arial" w:eastAsia="Times New Roman" w:hAnsi="Arial" w:cs="Arial"/>
          <w:b/>
          <w:bCs/>
          <w:color w:val="330066"/>
          <w:sz w:val="31"/>
          <w:szCs w:val="31"/>
        </w:rPr>
        <w:t>Introduction</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Almost all students will at some time be expected to write an essay, or some other kind of argument, e.g. a review or discussion section, in a longer piece of writing. In English, an essay is a piece of argumentative writing several paragraphs long written about one topic, usually based on your reading. The aim of the essay should be deduced strictly from the wording of the title or question, and needs to be defined at the beginning. The purpose of an essay is for you to say something for yourself using the ideas of the subject, for you to present ideas you have learned in your own way. The emphasis should be on working with other people's ideas, rather than reproducing their words, but your own voice should show clearly. The ideas and people that you refer to need to made explicit by a system of referencing.</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According to Linda Flower (1990, p. v), "students are reading to create a </w:t>
      </w:r>
      <w:r w:rsidRPr="001437F1">
        <w:rPr>
          <w:rFonts w:ascii="Arial" w:eastAsia="Times New Roman" w:hAnsi="Arial" w:cs="Arial"/>
          <w:i/>
          <w:iCs/>
          <w:color w:val="000000"/>
          <w:sz w:val="27"/>
          <w:szCs w:val="27"/>
        </w:rPr>
        <w:t>text</w:t>
      </w:r>
      <w:r w:rsidRPr="001437F1">
        <w:rPr>
          <w:rFonts w:ascii="Arial" w:eastAsia="Times New Roman" w:hAnsi="Arial" w:cs="Arial"/>
          <w:color w:val="000000"/>
          <w:sz w:val="27"/>
          <w:szCs w:val="27"/>
        </w:rPr>
        <w:t> of their own, trying to integrate information from sources with </w:t>
      </w:r>
      <w:r w:rsidRPr="001437F1">
        <w:rPr>
          <w:rFonts w:ascii="Arial" w:eastAsia="Times New Roman" w:hAnsi="Arial" w:cs="Arial"/>
          <w:i/>
          <w:iCs/>
          <w:color w:val="000000"/>
          <w:sz w:val="27"/>
          <w:szCs w:val="27"/>
        </w:rPr>
        <w:t>ideas</w:t>
      </w:r>
      <w:r w:rsidRPr="001437F1">
        <w:rPr>
          <w:rFonts w:ascii="Arial" w:eastAsia="Times New Roman" w:hAnsi="Arial" w:cs="Arial"/>
          <w:color w:val="000000"/>
          <w:sz w:val="27"/>
          <w:szCs w:val="27"/>
        </w:rPr>
        <w:t> of their own, and attempting to do so under the guidance of a </w:t>
      </w:r>
      <w:r w:rsidRPr="001437F1">
        <w:rPr>
          <w:rFonts w:ascii="Arial" w:eastAsia="Times New Roman" w:hAnsi="Arial" w:cs="Arial"/>
          <w:i/>
          <w:iCs/>
          <w:color w:val="000000"/>
          <w:sz w:val="27"/>
          <w:szCs w:val="27"/>
        </w:rPr>
        <w:t>purpose</w:t>
      </w:r>
      <w:r w:rsidRPr="001437F1">
        <w:rPr>
          <w:rFonts w:ascii="Arial" w:eastAsia="Times New Roman" w:hAnsi="Arial" w:cs="Arial"/>
          <w:color w:val="000000"/>
          <w:sz w:val="27"/>
          <w:szCs w:val="27"/>
        </w:rPr>
        <w:t>."</w:t>
      </w:r>
    </w:p>
    <w:p w:rsidR="001437F1" w:rsidRPr="001437F1" w:rsidRDefault="00096CD9" w:rsidP="001437F1">
      <w:pPr>
        <w:spacing w:before="100" w:beforeAutospacing="1" w:after="100" w:afterAutospacing="1" w:line="240" w:lineRule="auto"/>
        <w:outlineLvl w:val="1"/>
        <w:rPr>
          <w:rFonts w:ascii="Arial" w:eastAsia="Times New Roman" w:hAnsi="Arial" w:cs="Arial"/>
          <w:b/>
          <w:bCs/>
          <w:color w:val="330066"/>
          <w:sz w:val="31"/>
          <w:szCs w:val="31"/>
        </w:rPr>
      </w:pPr>
      <w:r w:rsidRPr="001437F1">
        <w:rPr>
          <w:rFonts w:ascii="Arial" w:eastAsia="Times New Roman" w:hAnsi="Arial" w:cs="Arial"/>
          <w:b/>
          <w:bCs/>
          <w:color w:val="330066"/>
          <w:sz w:val="31"/>
          <w:szCs w:val="31"/>
        </w:rPr>
        <w:t>Organization</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Your essay should have the following sections:</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1781"/>
        <w:gridCol w:w="1448"/>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vAlign w:val="center"/>
            <w:hideMark/>
          </w:tcPr>
          <w:p w:rsidR="001437F1" w:rsidRPr="001437F1" w:rsidRDefault="007634E5" w:rsidP="001437F1">
            <w:pPr>
              <w:spacing w:after="0" w:line="240" w:lineRule="auto"/>
              <w:rPr>
                <w:rFonts w:ascii="Times New Roman" w:eastAsia="Times New Roman" w:hAnsi="Times New Roman" w:cs="Times New Roman"/>
                <w:sz w:val="24"/>
                <w:szCs w:val="24"/>
              </w:rPr>
            </w:pPr>
            <w:hyperlink r:id="rId5" w:anchor="prelim" w:history="1">
              <w:r w:rsidR="001437F1" w:rsidRPr="001437F1">
                <w:rPr>
                  <w:rFonts w:ascii="Times New Roman" w:eastAsia="Times New Roman" w:hAnsi="Times New Roman" w:cs="Times New Roman"/>
                  <w:color w:val="800080"/>
                  <w:sz w:val="24"/>
                  <w:szCs w:val="24"/>
                  <w:u w:val="single"/>
                </w:rPr>
                <w:t>1. Preliminaries</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CC"/>
            <w:vAlign w:val="center"/>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Title page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vAlign w:val="center"/>
            <w:hideMark/>
          </w:tcPr>
          <w:p w:rsidR="001437F1" w:rsidRPr="001437F1" w:rsidRDefault="007634E5" w:rsidP="001437F1">
            <w:pPr>
              <w:spacing w:after="0" w:line="240" w:lineRule="auto"/>
              <w:rPr>
                <w:rFonts w:ascii="Times New Roman" w:eastAsia="Times New Roman" w:hAnsi="Times New Roman" w:cs="Times New Roman"/>
                <w:sz w:val="24"/>
                <w:szCs w:val="24"/>
              </w:rPr>
            </w:pPr>
            <w:hyperlink r:id="rId6" w:anchor="main" w:history="1">
              <w:r w:rsidR="001437F1" w:rsidRPr="001437F1">
                <w:rPr>
                  <w:rFonts w:ascii="Times New Roman" w:eastAsia="Times New Roman" w:hAnsi="Times New Roman" w:cs="Times New Roman"/>
                  <w:color w:val="800080"/>
                  <w:sz w:val="24"/>
                  <w:szCs w:val="24"/>
                  <w:u w:val="single"/>
                </w:rPr>
                <w:t>2. Main text</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CC"/>
            <w:vAlign w:val="center"/>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Introduction</w:t>
            </w:r>
            <w:r w:rsidRPr="001437F1">
              <w:rPr>
                <w:rFonts w:ascii="Times New Roman" w:eastAsia="Times New Roman" w:hAnsi="Times New Roman" w:cs="Times New Roman"/>
                <w:sz w:val="24"/>
                <w:szCs w:val="24"/>
              </w:rPr>
              <w:br/>
              <w:t>Main body</w:t>
            </w:r>
            <w:r w:rsidRPr="001437F1">
              <w:rPr>
                <w:rFonts w:ascii="Times New Roman" w:eastAsia="Times New Roman" w:hAnsi="Times New Roman" w:cs="Times New Roman"/>
                <w:sz w:val="24"/>
                <w:szCs w:val="24"/>
              </w:rPr>
              <w:br/>
              <w:t>Conclusion</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vAlign w:val="center"/>
            <w:hideMark/>
          </w:tcPr>
          <w:p w:rsidR="001437F1" w:rsidRPr="001437F1" w:rsidRDefault="007634E5" w:rsidP="001437F1">
            <w:pPr>
              <w:spacing w:after="0" w:line="240" w:lineRule="auto"/>
              <w:rPr>
                <w:rFonts w:ascii="Times New Roman" w:eastAsia="Times New Roman" w:hAnsi="Times New Roman" w:cs="Times New Roman"/>
                <w:sz w:val="24"/>
                <w:szCs w:val="24"/>
              </w:rPr>
            </w:pPr>
            <w:hyperlink r:id="rId7" w:anchor="end" w:history="1">
              <w:r w:rsidR="001437F1" w:rsidRPr="001437F1">
                <w:rPr>
                  <w:rFonts w:ascii="Times New Roman" w:eastAsia="Times New Roman" w:hAnsi="Times New Roman" w:cs="Times New Roman"/>
                  <w:color w:val="800080"/>
                  <w:sz w:val="24"/>
                  <w:szCs w:val="24"/>
                  <w:u w:val="single"/>
                </w:rPr>
                <w:t>3. End matter</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CC"/>
            <w:vAlign w:val="center"/>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References</w:t>
            </w:r>
          </w:p>
        </w:tc>
      </w:tr>
    </w:tbl>
    <w:p w:rsidR="001437F1" w:rsidRPr="001437F1" w:rsidRDefault="007634E5" w:rsidP="001437F1">
      <w:pPr>
        <w:spacing w:before="100" w:beforeAutospacing="1" w:after="100" w:afterAutospacing="1" w:line="240" w:lineRule="auto"/>
        <w:rPr>
          <w:rFonts w:ascii="Arial" w:eastAsia="Times New Roman" w:hAnsi="Arial" w:cs="Arial"/>
          <w:color w:val="000000"/>
          <w:sz w:val="27"/>
          <w:szCs w:val="27"/>
        </w:rPr>
      </w:pPr>
      <w:hyperlink r:id="rId8" w:anchor="top" w:tooltip="Back to top" w:history="1">
        <w:r w:rsidR="001437F1" w:rsidRPr="001437F1">
          <w:rPr>
            <w:rFonts w:ascii="Arial" w:eastAsia="Times New Roman" w:hAnsi="Arial" w:cs="Arial"/>
            <w:color w:val="FFA500"/>
            <w:sz w:val="72"/>
            <w:szCs w:val="72"/>
            <w:shd w:val="clear" w:color="auto" w:fill="FFFFFF"/>
          </w:rPr>
          <w:t>^</w:t>
        </w:r>
      </w:hyperlink>
    </w:p>
    <w:p w:rsidR="001437F1" w:rsidRPr="001437F1" w:rsidRDefault="001437F1" w:rsidP="001437F1">
      <w:pPr>
        <w:spacing w:beforeAutospacing="1" w:after="100" w:afterAutospacing="1" w:line="240" w:lineRule="auto"/>
        <w:outlineLvl w:val="2"/>
        <w:rPr>
          <w:rFonts w:ascii="Arial" w:eastAsia="Times New Roman" w:hAnsi="Arial" w:cs="Arial"/>
          <w:b/>
          <w:bCs/>
          <w:color w:val="330066"/>
          <w:sz w:val="28"/>
          <w:szCs w:val="28"/>
        </w:rPr>
      </w:pPr>
      <w:bookmarkStart w:id="1" w:name="prelim"/>
      <w:bookmarkEnd w:id="1"/>
      <w:r w:rsidRPr="001437F1">
        <w:rPr>
          <w:rFonts w:ascii="Arial" w:eastAsia="Times New Roman" w:hAnsi="Arial" w:cs="Arial"/>
          <w:b/>
          <w:bCs/>
          <w:color w:val="330066"/>
          <w:sz w:val="28"/>
          <w:szCs w:val="28"/>
        </w:rPr>
        <w:t>1. Preliminaries</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 xml:space="preserve">Before you start the main part of your essay or assignment, there should be a title page. The title page should contain information to enable your lecturer and departmental office or other reader to identify exactly what the piece of </w:t>
      </w:r>
      <w:r w:rsidRPr="001437F1">
        <w:rPr>
          <w:rFonts w:ascii="Arial" w:eastAsia="Times New Roman" w:hAnsi="Arial" w:cs="Arial"/>
          <w:color w:val="000000"/>
          <w:sz w:val="27"/>
          <w:szCs w:val="27"/>
        </w:rPr>
        <w:lastRenderedPageBreak/>
        <w:t xml:space="preserve">work is. It should include your name and course; the title of the assignment and any references; the lecturer it is for etc. </w:t>
      </w:r>
      <w:hyperlink r:id="rId9" w:anchor="top" w:tooltip="Back to top" w:history="1">
        <w:r w:rsidRPr="001437F1">
          <w:rPr>
            <w:rFonts w:ascii="Arial" w:eastAsia="Times New Roman" w:hAnsi="Arial" w:cs="Arial"/>
            <w:color w:val="FFA500"/>
            <w:sz w:val="72"/>
            <w:szCs w:val="72"/>
            <w:shd w:val="clear" w:color="auto" w:fill="FFFFFF"/>
          </w:rPr>
          <w:t>^</w:t>
        </w:r>
      </w:hyperlink>
    </w:p>
    <w:p w:rsidR="001437F1" w:rsidRPr="001437F1" w:rsidRDefault="001437F1" w:rsidP="001437F1">
      <w:pPr>
        <w:spacing w:beforeAutospacing="1" w:after="100" w:afterAutospacing="1" w:line="240" w:lineRule="auto"/>
        <w:outlineLvl w:val="2"/>
        <w:rPr>
          <w:rFonts w:ascii="Arial" w:eastAsia="Times New Roman" w:hAnsi="Arial" w:cs="Arial"/>
          <w:b/>
          <w:bCs/>
          <w:color w:val="330066"/>
          <w:sz w:val="28"/>
          <w:szCs w:val="28"/>
        </w:rPr>
      </w:pPr>
      <w:bookmarkStart w:id="2" w:name="main"/>
      <w:bookmarkEnd w:id="2"/>
      <w:r w:rsidRPr="001437F1">
        <w:rPr>
          <w:rFonts w:ascii="Arial" w:eastAsia="Times New Roman" w:hAnsi="Arial" w:cs="Arial"/>
          <w:b/>
          <w:bCs/>
          <w:color w:val="330066"/>
          <w:sz w:val="28"/>
          <w:szCs w:val="28"/>
        </w:rPr>
        <w:t>2. Main text</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English essays are linear:</w:t>
      </w:r>
    </w:p>
    <w:p w:rsidR="001437F1" w:rsidRPr="001437F1" w:rsidRDefault="001437F1" w:rsidP="001437F1">
      <w:pPr>
        <w:spacing w:before="100" w:beforeAutospacing="1" w:after="100" w:afterAutospacing="1" w:line="240" w:lineRule="auto"/>
        <w:jc w:val="center"/>
        <w:rPr>
          <w:rFonts w:ascii="Arial" w:eastAsia="Times New Roman" w:hAnsi="Arial" w:cs="Arial"/>
          <w:color w:val="000000"/>
          <w:sz w:val="27"/>
          <w:szCs w:val="27"/>
        </w:rPr>
      </w:pPr>
      <w:r w:rsidRPr="001437F1">
        <w:rPr>
          <w:rFonts w:ascii="Arial" w:eastAsia="Times New Roman" w:hAnsi="Arial" w:cs="Arial"/>
          <w:noProof/>
          <w:color w:val="000000"/>
          <w:sz w:val="27"/>
          <w:szCs w:val="27"/>
        </w:rPr>
        <w:drawing>
          <wp:inline distT="0" distB="0" distL="0" distR="0" wp14:anchorId="27A1BBDF" wp14:editId="02B119EE">
            <wp:extent cx="863600" cy="1143000"/>
            <wp:effectExtent l="0" t="0" r="0" b="0"/>
            <wp:docPr id="1" name="Picture 1" descr="http://www.uefap.com/images/bgolda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uefap.com/images/bgoldar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3600" cy="1143000"/>
                    </a:xfrm>
                    <a:prstGeom prst="rect">
                      <a:avLst/>
                    </a:prstGeom>
                    <a:noFill/>
                    <a:ln>
                      <a:noFill/>
                    </a:ln>
                  </pic:spPr>
                </pic:pic>
              </a:graphicData>
            </a:graphic>
          </wp:inline>
        </w:drawing>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 they start at the beginning and finish at the end, with every part contributing to the main line of argument, without digressions or repetition. Writers are responsible for making their line of argument clear and presenting it in an orderly fashion so that the reader can follow. Each paragraph discusses one major point and each paragraph should lead directly to the next. The paragraphs are tied together with an introduction and a conclusion.</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The main text of the essay has three main parts:</w:t>
      </w:r>
    </w:p>
    <w:p w:rsidR="001437F1" w:rsidRPr="001437F1" w:rsidRDefault="001437F1" w:rsidP="001437F1">
      <w:pPr>
        <w:numPr>
          <w:ilvl w:val="0"/>
          <w:numId w:val="1"/>
        </w:numPr>
        <w:spacing w:before="100" w:beforeAutospacing="1" w:after="100" w:afterAutospacing="1" w:line="240" w:lineRule="auto"/>
        <w:ind w:left="1440"/>
        <w:rPr>
          <w:rFonts w:ascii="Arial" w:eastAsia="Times New Roman" w:hAnsi="Arial" w:cs="Arial"/>
          <w:color w:val="000000"/>
          <w:sz w:val="27"/>
          <w:szCs w:val="27"/>
        </w:rPr>
      </w:pPr>
      <w:r w:rsidRPr="001437F1">
        <w:rPr>
          <w:rFonts w:ascii="Arial" w:eastAsia="Times New Roman" w:hAnsi="Arial" w:cs="Arial"/>
          <w:color w:val="000000"/>
          <w:sz w:val="27"/>
          <w:szCs w:val="27"/>
        </w:rPr>
        <w:t>An introduction</w:t>
      </w:r>
    </w:p>
    <w:p w:rsidR="001437F1" w:rsidRPr="001437F1" w:rsidRDefault="001437F1" w:rsidP="001437F1">
      <w:pPr>
        <w:numPr>
          <w:ilvl w:val="0"/>
          <w:numId w:val="1"/>
        </w:numPr>
        <w:spacing w:before="100" w:beforeAutospacing="1" w:after="100" w:afterAutospacing="1" w:line="240" w:lineRule="auto"/>
        <w:ind w:left="1440"/>
        <w:rPr>
          <w:rFonts w:ascii="Arial" w:eastAsia="Times New Roman" w:hAnsi="Arial" w:cs="Arial"/>
          <w:color w:val="000000"/>
          <w:sz w:val="27"/>
          <w:szCs w:val="27"/>
        </w:rPr>
      </w:pPr>
      <w:r w:rsidRPr="001437F1">
        <w:rPr>
          <w:rFonts w:ascii="Arial" w:eastAsia="Times New Roman" w:hAnsi="Arial" w:cs="Arial"/>
          <w:color w:val="000000"/>
          <w:sz w:val="27"/>
          <w:szCs w:val="27"/>
        </w:rPr>
        <w:t>A main body</w:t>
      </w:r>
    </w:p>
    <w:p w:rsidR="001437F1" w:rsidRPr="001437F1" w:rsidRDefault="001437F1" w:rsidP="001437F1">
      <w:pPr>
        <w:numPr>
          <w:ilvl w:val="0"/>
          <w:numId w:val="1"/>
        </w:numPr>
        <w:spacing w:before="100" w:beforeAutospacing="1" w:after="100" w:afterAutospacing="1" w:line="240" w:lineRule="auto"/>
        <w:ind w:left="1440"/>
        <w:rPr>
          <w:rFonts w:ascii="Arial" w:eastAsia="Times New Roman" w:hAnsi="Arial" w:cs="Arial"/>
          <w:color w:val="000000"/>
          <w:sz w:val="27"/>
          <w:szCs w:val="27"/>
        </w:rPr>
      </w:pPr>
      <w:r w:rsidRPr="001437F1">
        <w:rPr>
          <w:rFonts w:ascii="Arial" w:eastAsia="Times New Roman" w:hAnsi="Arial" w:cs="Arial"/>
          <w:color w:val="000000"/>
          <w:sz w:val="27"/>
          <w:szCs w:val="27"/>
        </w:rPr>
        <w:t>A conclusion</w:t>
      </w:r>
    </w:p>
    <w:p w:rsidR="001437F1" w:rsidRPr="001437F1" w:rsidRDefault="001437F1" w:rsidP="001437F1">
      <w:pPr>
        <w:spacing w:before="100" w:beforeAutospacing="1" w:after="100" w:afterAutospacing="1" w:line="240" w:lineRule="auto"/>
        <w:ind w:left="1440"/>
        <w:outlineLvl w:val="3"/>
        <w:rPr>
          <w:rFonts w:ascii="Arial" w:eastAsia="Times New Roman" w:hAnsi="Arial" w:cs="Arial"/>
          <w:b/>
          <w:bCs/>
          <w:color w:val="330066"/>
          <w:sz w:val="26"/>
          <w:szCs w:val="26"/>
        </w:rPr>
      </w:pPr>
      <w:r w:rsidRPr="001437F1">
        <w:rPr>
          <w:rFonts w:ascii="Arial" w:eastAsia="Times New Roman" w:hAnsi="Arial" w:cs="Arial"/>
          <w:b/>
          <w:bCs/>
          <w:color w:val="330066"/>
          <w:sz w:val="26"/>
          <w:szCs w:val="26"/>
        </w:rPr>
        <w:t>I. The introduction.</w:t>
      </w:r>
    </w:p>
    <w:p w:rsidR="001437F1" w:rsidRPr="001437F1" w:rsidRDefault="001437F1" w:rsidP="001437F1">
      <w:pPr>
        <w:spacing w:before="100" w:beforeAutospacing="1" w:after="100" w:afterAutospacing="1" w:line="240" w:lineRule="auto"/>
        <w:ind w:left="1440"/>
        <w:rPr>
          <w:rFonts w:ascii="Arial" w:eastAsia="Times New Roman" w:hAnsi="Arial" w:cs="Arial"/>
          <w:color w:val="000000"/>
          <w:sz w:val="27"/>
          <w:szCs w:val="27"/>
        </w:rPr>
      </w:pPr>
      <w:r w:rsidRPr="001437F1">
        <w:rPr>
          <w:rFonts w:ascii="Arial" w:eastAsia="Times New Roman" w:hAnsi="Arial" w:cs="Arial"/>
          <w:color w:val="000000"/>
          <w:sz w:val="27"/>
          <w:szCs w:val="27"/>
        </w:rPr>
        <w:t>The introduction consists of two parts:</w:t>
      </w:r>
    </w:p>
    <w:p w:rsidR="001437F1" w:rsidRPr="001437F1" w:rsidRDefault="001437F1" w:rsidP="001437F1">
      <w:pPr>
        <w:numPr>
          <w:ilvl w:val="1"/>
          <w:numId w:val="2"/>
        </w:numPr>
        <w:spacing w:before="100" w:beforeAutospacing="1" w:after="100" w:afterAutospacing="1" w:line="240" w:lineRule="auto"/>
        <w:ind w:left="2160"/>
        <w:rPr>
          <w:rFonts w:ascii="Arial" w:eastAsia="Times New Roman" w:hAnsi="Arial" w:cs="Arial"/>
          <w:color w:val="000000"/>
          <w:sz w:val="27"/>
          <w:szCs w:val="27"/>
        </w:rPr>
      </w:pPr>
      <w:r w:rsidRPr="001437F1">
        <w:rPr>
          <w:rFonts w:ascii="Arial" w:eastAsia="Times New Roman" w:hAnsi="Arial" w:cs="Arial"/>
          <w:color w:val="000000"/>
          <w:sz w:val="27"/>
          <w:szCs w:val="27"/>
        </w:rPr>
        <w:t>It should include a few general statements about the subject to provide a background to your essay and to attract the reader's attention. It should try to explain why you are writing the essay. It may include a definition of terms in the context of the essay, etc.</w:t>
      </w:r>
    </w:p>
    <w:p w:rsidR="001437F1" w:rsidRPr="001437F1" w:rsidRDefault="001437F1" w:rsidP="001437F1">
      <w:pPr>
        <w:numPr>
          <w:ilvl w:val="1"/>
          <w:numId w:val="2"/>
        </w:numPr>
        <w:spacing w:before="100" w:beforeAutospacing="1" w:after="100" w:afterAutospacing="1" w:line="240" w:lineRule="auto"/>
        <w:ind w:left="2160"/>
        <w:rPr>
          <w:rFonts w:ascii="Arial" w:eastAsia="Times New Roman" w:hAnsi="Arial" w:cs="Arial"/>
          <w:color w:val="000000"/>
          <w:sz w:val="27"/>
          <w:szCs w:val="27"/>
        </w:rPr>
      </w:pPr>
      <w:r w:rsidRPr="001437F1">
        <w:rPr>
          <w:rFonts w:ascii="Arial" w:eastAsia="Times New Roman" w:hAnsi="Arial" w:cs="Arial"/>
          <w:color w:val="000000"/>
          <w:sz w:val="27"/>
          <w:szCs w:val="27"/>
        </w:rPr>
        <w:t>It should also include a statement of the specific subdivisions of the topic and/or indication of how the topic is going to be tackled in order to specifically address the question.</w:t>
      </w:r>
    </w:p>
    <w:p w:rsidR="001437F1" w:rsidRPr="001437F1" w:rsidRDefault="001437F1" w:rsidP="001437F1">
      <w:pPr>
        <w:spacing w:before="100" w:beforeAutospacing="1" w:after="100" w:afterAutospacing="1" w:line="240" w:lineRule="auto"/>
        <w:ind w:left="1440"/>
        <w:rPr>
          <w:rFonts w:ascii="Arial" w:eastAsia="Times New Roman" w:hAnsi="Arial" w:cs="Arial"/>
          <w:color w:val="000000"/>
          <w:sz w:val="27"/>
          <w:szCs w:val="27"/>
        </w:rPr>
      </w:pPr>
      <w:r w:rsidRPr="001437F1">
        <w:rPr>
          <w:rFonts w:ascii="Arial" w:eastAsia="Times New Roman" w:hAnsi="Arial" w:cs="Arial"/>
          <w:color w:val="000000"/>
          <w:sz w:val="27"/>
          <w:szCs w:val="27"/>
        </w:rPr>
        <w:lastRenderedPageBreak/>
        <w:t>It should introduce the central idea or the main purpose of the writing.</w:t>
      </w:r>
    </w:p>
    <w:p w:rsidR="001437F1" w:rsidRPr="001437F1" w:rsidRDefault="001437F1" w:rsidP="001437F1">
      <w:pPr>
        <w:spacing w:before="100" w:beforeAutospacing="1" w:after="100" w:afterAutospacing="1" w:line="240" w:lineRule="auto"/>
        <w:ind w:left="1440"/>
        <w:outlineLvl w:val="3"/>
        <w:rPr>
          <w:rFonts w:ascii="Arial" w:eastAsia="Times New Roman" w:hAnsi="Arial" w:cs="Arial"/>
          <w:b/>
          <w:bCs/>
          <w:color w:val="330066"/>
          <w:sz w:val="26"/>
          <w:szCs w:val="26"/>
        </w:rPr>
      </w:pPr>
      <w:r w:rsidRPr="001437F1">
        <w:rPr>
          <w:rFonts w:ascii="Arial" w:eastAsia="Times New Roman" w:hAnsi="Arial" w:cs="Arial"/>
          <w:b/>
          <w:bCs/>
          <w:color w:val="330066"/>
          <w:sz w:val="26"/>
          <w:szCs w:val="26"/>
        </w:rPr>
        <w:t>II. The main body.</w:t>
      </w:r>
    </w:p>
    <w:p w:rsidR="001437F1" w:rsidRPr="001437F1" w:rsidRDefault="001437F1" w:rsidP="001437F1">
      <w:pPr>
        <w:spacing w:before="100" w:beforeAutospacing="1" w:after="100" w:afterAutospacing="1" w:line="240" w:lineRule="auto"/>
        <w:ind w:left="1440"/>
        <w:rPr>
          <w:rFonts w:ascii="Arial" w:eastAsia="Times New Roman" w:hAnsi="Arial" w:cs="Arial"/>
          <w:color w:val="000000"/>
          <w:sz w:val="27"/>
          <w:szCs w:val="27"/>
        </w:rPr>
      </w:pPr>
      <w:r w:rsidRPr="001437F1">
        <w:rPr>
          <w:rFonts w:ascii="Arial" w:eastAsia="Times New Roman" w:hAnsi="Arial" w:cs="Arial"/>
          <w:color w:val="000000"/>
          <w:sz w:val="27"/>
          <w:szCs w:val="27"/>
        </w:rPr>
        <w:t>The main body consists of one or more paragraphs of ideas and arguments. Each paragraph develops a subdivision of the topic. The paragraphs of the essay contain the main ideas and arguments of the essay together with illustrations or examples. The paragraphs are linked in order to connect the ideas. The purpose of the essay must be made clear and the reader must be able to follow its development.</w:t>
      </w:r>
    </w:p>
    <w:p w:rsidR="001437F1" w:rsidRPr="001437F1" w:rsidRDefault="001437F1" w:rsidP="001437F1">
      <w:pPr>
        <w:spacing w:before="100" w:beforeAutospacing="1" w:after="100" w:afterAutospacing="1" w:line="240" w:lineRule="auto"/>
        <w:ind w:left="1440"/>
        <w:outlineLvl w:val="3"/>
        <w:rPr>
          <w:rFonts w:ascii="Arial" w:eastAsia="Times New Roman" w:hAnsi="Arial" w:cs="Arial"/>
          <w:b/>
          <w:bCs/>
          <w:color w:val="330066"/>
          <w:sz w:val="26"/>
          <w:szCs w:val="26"/>
        </w:rPr>
      </w:pPr>
      <w:r w:rsidRPr="001437F1">
        <w:rPr>
          <w:rFonts w:ascii="Arial" w:eastAsia="Times New Roman" w:hAnsi="Arial" w:cs="Arial"/>
          <w:b/>
          <w:bCs/>
          <w:color w:val="330066"/>
          <w:sz w:val="26"/>
          <w:szCs w:val="26"/>
        </w:rPr>
        <w:t>III. The conclusion.</w:t>
      </w:r>
    </w:p>
    <w:p w:rsidR="001437F1" w:rsidRPr="001437F1" w:rsidRDefault="001437F1" w:rsidP="001437F1">
      <w:pPr>
        <w:spacing w:before="100" w:beforeAutospacing="1" w:after="100" w:afterAutospacing="1" w:line="240" w:lineRule="auto"/>
        <w:ind w:left="1440"/>
        <w:rPr>
          <w:rFonts w:ascii="Arial" w:eastAsia="Times New Roman" w:hAnsi="Arial" w:cs="Arial"/>
          <w:color w:val="000000"/>
          <w:sz w:val="27"/>
          <w:szCs w:val="27"/>
        </w:rPr>
      </w:pPr>
      <w:r w:rsidRPr="001437F1">
        <w:rPr>
          <w:rFonts w:ascii="Arial" w:eastAsia="Times New Roman" w:hAnsi="Arial" w:cs="Arial"/>
          <w:color w:val="000000"/>
          <w:sz w:val="27"/>
          <w:szCs w:val="27"/>
        </w:rPr>
        <w:t>The conclusion includes the writer's final points.</w:t>
      </w:r>
    </w:p>
    <w:p w:rsidR="001437F1" w:rsidRPr="001437F1" w:rsidRDefault="001437F1" w:rsidP="001437F1">
      <w:pPr>
        <w:numPr>
          <w:ilvl w:val="1"/>
          <w:numId w:val="3"/>
        </w:numPr>
        <w:spacing w:before="100" w:beforeAutospacing="1" w:after="100" w:afterAutospacing="1" w:line="240" w:lineRule="auto"/>
        <w:ind w:left="2160"/>
        <w:rPr>
          <w:rFonts w:ascii="Arial" w:eastAsia="Times New Roman" w:hAnsi="Arial" w:cs="Arial"/>
          <w:color w:val="000000"/>
          <w:sz w:val="27"/>
          <w:szCs w:val="27"/>
        </w:rPr>
      </w:pPr>
      <w:r w:rsidRPr="001437F1">
        <w:rPr>
          <w:rFonts w:ascii="Arial" w:eastAsia="Times New Roman" w:hAnsi="Arial" w:cs="Arial"/>
          <w:color w:val="000000"/>
          <w:sz w:val="27"/>
          <w:szCs w:val="27"/>
        </w:rPr>
        <w:t>It should recall the issues raised in the introduction and draw together the points made in the main body</w:t>
      </w:r>
    </w:p>
    <w:p w:rsidR="001437F1" w:rsidRPr="001437F1" w:rsidRDefault="001437F1" w:rsidP="001437F1">
      <w:pPr>
        <w:numPr>
          <w:ilvl w:val="1"/>
          <w:numId w:val="3"/>
        </w:numPr>
        <w:spacing w:before="100" w:beforeAutospacing="1" w:after="100" w:afterAutospacing="1" w:line="240" w:lineRule="auto"/>
        <w:ind w:left="2160"/>
        <w:rPr>
          <w:rFonts w:ascii="Arial" w:eastAsia="Times New Roman" w:hAnsi="Arial" w:cs="Arial"/>
          <w:color w:val="000000"/>
          <w:sz w:val="27"/>
          <w:szCs w:val="27"/>
        </w:rPr>
      </w:pPr>
      <w:r w:rsidRPr="001437F1">
        <w:rPr>
          <w:rFonts w:ascii="Arial" w:eastAsia="Times New Roman" w:hAnsi="Arial" w:cs="Arial"/>
          <w:color w:val="000000"/>
          <w:sz w:val="27"/>
          <w:szCs w:val="27"/>
        </w:rPr>
        <w:t>and explain the overall significance of the conclusions. What general points can be drawn from the essay as a whole?</w:t>
      </w:r>
    </w:p>
    <w:p w:rsidR="001437F1" w:rsidRPr="001437F1" w:rsidRDefault="001437F1" w:rsidP="001437F1">
      <w:pPr>
        <w:spacing w:before="100" w:beforeAutospacing="1" w:after="100" w:afterAutospacing="1" w:line="240" w:lineRule="auto"/>
        <w:ind w:left="1440"/>
        <w:rPr>
          <w:rFonts w:ascii="Arial" w:eastAsia="Times New Roman" w:hAnsi="Arial" w:cs="Arial"/>
          <w:color w:val="000000"/>
          <w:sz w:val="27"/>
          <w:szCs w:val="27"/>
        </w:rPr>
      </w:pPr>
      <w:r w:rsidRPr="001437F1">
        <w:rPr>
          <w:rFonts w:ascii="Arial" w:eastAsia="Times New Roman" w:hAnsi="Arial" w:cs="Arial"/>
          <w:color w:val="000000"/>
          <w:sz w:val="27"/>
          <w:szCs w:val="27"/>
        </w:rPr>
        <w:t>It should clearly signal to the reader that the essay is finished and leave a clear impression that the purpose of the essay has been achieved.</w:t>
      </w:r>
    </w:p>
    <w:p w:rsidR="001437F1" w:rsidRPr="001437F1" w:rsidRDefault="007634E5" w:rsidP="001437F1">
      <w:pPr>
        <w:spacing w:before="100" w:beforeAutospacing="1" w:after="100" w:afterAutospacing="1" w:line="240" w:lineRule="auto"/>
        <w:rPr>
          <w:rFonts w:ascii="Arial" w:eastAsia="Times New Roman" w:hAnsi="Arial" w:cs="Arial"/>
          <w:color w:val="000000"/>
          <w:sz w:val="27"/>
          <w:szCs w:val="27"/>
        </w:rPr>
      </w:pPr>
      <w:hyperlink r:id="rId11" w:anchor="top" w:tooltip="Back to top" w:history="1">
        <w:r w:rsidR="001437F1" w:rsidRPr="001437F1">
          <w:rPr>
            <w:rFonts w:ascii="Arial" w:eastAsia="Times New Roman" w:hAnsi="Arial" w:cs="Arial"/>
            <w:color w:val="FFA500"/>
            <w:sz w:val="72"/>
            <w:szCs w:val="72"/>
            <w:shd w:val="clear" w:color="auto" w:fill="FFFFFF"/>
          </w:rPr>
          <w:t>^</w:t>
        </w:r>
      </w:hyperlink>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439"/>
        <w:gridCol w:w="3363"/>
        <w:gridCol w:w="440"/>
      </w:tblGrid>
      <w:tr w:rsidR="001437F1" w:rsidRPr="001437F1" w:rsidTr="001437F1">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shd w:val="clear" w:color="auto" w:fill="FFFFCC"/>
            <w:vAlign w:val="center"/>
            <w:hideMark/>
          </w:tcPr>
          <w:p w:rsidR="001437F1" w:rsidRPr="001437F1" w:rsidRDefault="001437F1" w:rsidP="001437F1">
            <w:pPr>
              <w:spacing w:after="0" w:line="240" w:lineRule="auto"/>
              <w:jc w:val="center"/>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PRELIMINARIES</w:t>
            </w:r>
          </w:p>
        </w:tc>
      </w:tr>
      <w:tr w:rsidR="001437F1" w:rsidRPr="001437F1" w:rsidTr="001437F1">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shd w:val="clear" w:color="auto" w:fill="FFFFCC"/>
            <w:vAlign w:val="center"/>
            <w:hideMark/>
          </w:tcPr>
          <w:p w:rsidR="001437F1" w:rsidRPr="001437F1" w:rsidRDefault="001437F1" w:rsidP="001437F1">
            <w:pPr>
              <w:spacing w:after="0" w:line="240" w:lineRule="auto"/>
              <w:jc w:val="center"/>
              <w:rPr>
                <w:rFonts w:ascii="Times New Roman" w:eastAsia="Times New Roman" w:hAnsi="Times New Roman" w:cs="Times New Roman"/>
                <w:sz w:val="24"/>
                <w:szCs w:val="24"/>
              </w:rPr>
            </w:pPr>
            <w:r w:rsidRPr="001437F1">
              <w:rPr>
                <w:rFonts w:ascii="Times New Roman" w:eastAsia="Times New Roman" w:hAnsi="Times New Roman" w:cs="Times New Roman"/>
                <w:b/>
                <w:bCs/>
                <w:sz w:val="24"/>
                <w:szCs w:val="24"/>
              </w:rPr>
              <w:t>↓</w:t>
            </w:r>
          </w:p>
        </w:tc>
      </w:tr>
      <w:tr w:rsidR="001437F1" w:rsidRPr="001437F1" w:rsidTr="001437F1">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shd w:val="clear" w:color="auto" w:fill="FFFFCC"/>
            <w:vAlign w:val="center"/>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 INTRODUCTION</w:t>
            </w:r>
          </w:p>
        </w:tc>
      </w:tr>
      <w:tr w:rsidR="001437F1" w:rsidRPr="001437F1" w:rsidTr="001437F1">
        <w:trPr>
          <w:tblCellSpacing w:w="7" w:type="dxa"/>
          <w:jc w:val="center"/>
        </w:trPr>
        <w:tc>
          <w:tcPr>
            <w:tcW w:w="5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 </w:t>
            </w:r>
          </w:p>
        </w:tc>
        <w:tc>
          <w:tcPr>
            <w:tcW w:w="4000" w:type="pct"/>
            <w:tcBorders>
              <w:top w:val="outset" w:sz="6" w:space="0" w:color="000000"/>
              <w:left w:val="outset" w:sz="6" w:space="0" w:color="000000"/>
              <w:bottom w:val="outset" w:sz="6" w:space="0" w:color="000000"/>
              <w:right w:val="outset" w:sz="6" w:space="0" w:color="000000"/>
            </w:tcBorders>
            <w:shd w:val="clear" w:color="auto" w:fill="FFFFCC"/>
            <w:vAlign w:val="center"/>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General Statement</w:t>
            </w:r>
            <w:r w:rsidRPr="001437F1">
              <w:rPr>
                <w:rFonts w:ascii="Arial" w:eastAsia="Times New Roman" w:hAnsi="Arial" w:cs="Arial"/>
                <w:sz w:val="24"/>
                <w:szCs w:val="24"/>
              </w:rPr>
              <w:br/>
            </w:r>
            <w:r w:rsidR="00096CD9" w:rsidRPr="001437F1">
              <w:rPr>
                <w:rFonts w:ascii="Arial" w:eastAsia="Times New Roman" w:hAnsi="Arial" w:cs="Arial"/>
                <w:sz w:val="24"/>
                <w:szCs w:val="24"/>
              </w:rPr>
              <w:t>Organization</w:t>
            </w:r>
            <w:r w:rsidRPr="001437F1">
              <w:rPr>
                <w:rFonts w:ascii="Arial" w:eastAsia="Times New Roman" w:hAnsi="Arial" w:cs="Arial"/>
                <w:sz w:val="24"/>
                <w:szCs w:val="24"/>
              </w:rPr>
              <w:t xml:space="preserve"> Statement</w:t>
            </w:r>
          </w:p>
        </w:tc>
        <w:tc>
          <w:tcPr>
            <w:tcW w:w="5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 </w:t>
            </w:r>
          </w:p>
        </w:tc>
      </w:tr>
      <w:tr w:rsidR="001437F1" w:rsidRPr="001437F1" w:rsidTr="001437F1">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II. MAIN BODY</w:t>
            </w:r>
          </w:p>
        </w:tc>
      </w:tr>
      <w:tr w:rsidR="001437F1" w:rsidRPr="001437F1" w:rsidTr="001437F1">
        <w:trPr>
          <w:tblCellSpacing w:w="7" w:type="dxa"/>
          <w:jc w:val="center"/>
        </w:trPr>
        <w:tc>
          <w:tcPr>
            <w:tcW w:w="5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lastRenderedPageBreak/>
              <w:t> </w:t>
            </w:r>
          </w:p>
        </w:tc>
        <w:tc>
          <w:tcPr>
            <w:tcW w:w="40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 Introductory Sentence</w:t>
            </w:r>
            <w:r w:rsidRPr="001437F1">
              <w:rPr>
                <w:rFonts w:ascii="Arial" w:eastAsia="Times New Roman" w:hAnsi="Arial" w:cs="Arial"/>
                <w:sz w:val="24"/>
                <w:szCs w:val="24"/>
              </w:rPr>
              <w:br/>
              <w:t>Point 1</w:t>
            </w:r>
            <w:r w:rsidRPr="001437F1">
              <w:rPr>
                <w:rFonts w:ascii="Arial" w:eastAsia="Times New Roman" w:hAnsi="Arial" w:cs="Arial"/>
                <w:sz w:val="24"/>
                <w:szCs w:val="24"/>
              </w:rPr>
              <w:br/>
              <w:t>Point 2</w:t>
            </w:r>
            <w:r w:rsidRPr="001437F1">
              <w:rPr>
                <w:rFonts w:ascii="Arial" w:eastAsia="Times New Roman" w:hAnsi="Arial" w:cs="Arial"/>
                <w:sz w:val="24"/>
                <w:szCs w:val="24"/>
              </w:rPr>
              <w:br/>
              <w:t>Point 3</w:t>
            </w:r>
            <w:r w:rsidRPr="001437F1">
              <w:rPr>
                <w:rFonts w:ascii="Arial" w:eastAsia="Times New Roman" w:hAnsi="Arial" w:cs="Arial"/>
                <w:sz w:val="24"/>
                <w:szCs w:val="24"/>
              </w:rPr>
              <w:br/>
              <w:t>...</w:t>
            </w:r>
            <w:r w:rsidRPr="001437F1">
              <w:rPr>
                <w:rFonts w:ascii="Arial" w:eastAsia="Times New Roman" w:hAnsi="Arial" w:cs="Arial"/>
                <w:sz w:val="24"/>
                <w:szCs w:val="24"/>
              </w:rPr>
              <w:br/>
              <w:t>Concluding Sentence</w:t>
            </w:r>
          </w:p>
        </w:tc>
        <w:tc>
          <w:tcPr>
            <w:tcW w:w="5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 </w:t>
            </w:r>
          </w:p>
        </w:tc>
      </w:tr>
      <w:tr w:rsidR="001437F1" w:rsidRPr="001437F1" w:rsidTr="001437F1">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5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 </w:t>
            </w:r>
          </w:p>
        </w:tc>
        <w:tc>
          <w:tcPr>
            <w:tcW w:w="40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B. Introductory Sentence</w:t>
            </w:r>
            <w:r w:rsidRPr="001437F1">
              <w:rPr>
                <w:rFonts w:ascii="Arial" w:eastAsia="Times New Roman" w:hAnsi="Arial" w:cs="Arial"/>
                <w:sz w:val="24"/>
                <w:szCs w:val="24"/>
              </w:rPr>
              <w:br/>
              <w:t>Point 1</w:t>
            </w:r>
            <w:r w:rsidRPr="001437F1">
              <w:rPr>
                <w:rFonts w:ascii="Arial" w:eastAsia="Times New Roman" w:hAnsi="Arial" w:cs="Arial"/>
                <w:sz w:val="24"/>
                <w:szCs w:val="24"/>
              </w:rPr>
              <w:br/>
              <w:t>Point 2</w:t>
            </w:r>
            <w:r w:rsidRPr="001437F1">
              <w:rPr>
                <w:rFonts w:ascii="Arial" w:eastAsia="Times New Roman" w:hAnsi="Arial" w:cs="Arial"/>
                <w:sz w:val="24"/>
                <w:szCs w:val="24"/>
              </w:rPr>
              <w:br/>
              <w:t>Point 3</w:t>
            </w:r>
            <w:r w:rsidRPr="001437F1">
              <w:rPr>
                <w:rFonts w:ascii="Arial" w:eastAsia="Times New Roman" w:hAnsi="Arial" w:cs="Arial"/>
                <w:sz w:val="24"/>
                <w:szCs w:val="24"/>
              </w:rPr>
              <w:br/>
              <w:t>...</w:t>
            </w:r>
            <w:r w:rsidRPr="001437F1">
              <w:rPr>
                <w:rFonts w:ascii="Arial" w:eastAsia="Times New Roman" w:hAnsi="Arial" w:cs="Arial"/>
                <w:sz w:val="24"/>
                <w:szCs w:val="24"/>
              </w:rPr>
              <w:br/>
              <w:t>Concluding Sentence</w:t>
            </w:r>
          </w:p>
        </w:tc>
        <w:tc>
          <w:tcPr>
            <w:tcW w:w="5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 </w:t>
            </w:r>
          </w:p>
        </w:tc>
      </w:tr>
      <w:tr w:rsidR="001437F1" w:rsidRPr="001437F1" w:rsidTr="001437F1">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5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 </w:t>
            </w:r>
          </w:p>
        </w:tc>
        <w:tc>
          <w:tcPr>
            <w:tcW w:w="40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 Introductory Sentence</w:t>
            </w:r>
            <w:r w:rsidRPr="001437F1">
              <w:rPr>
                <w:rFonts w:ascii="Arial" w:eastAsia="Times New Roman" w:hAnsi="Arial" w:cs="Arial"/>
                <w:sz w:val="24"/>
                <w:szCs w:val="24"/>
              </w:rPr>
              <w:br/>
              <w:t>Point 1</w:t>
            </w:r>
            <w:r w:rsidRPr="001437F1">
              <w:rPr>
                <w:rFonts w:ascii="Arial" w:eastAsia="Times New Roman" w:hAnsi="Arial" w:cs="Arial"/>
                <w:sz w:val="24"/>
                <w:szCs w:val="24"/>
              </w:rPr>
              <w:br/>
              <w:t>Point 2</w:t>
            </w:r>
            <w:r w:rsidRPr="001437F1">
              <w:rPr>
                <w:rFonts w:ascii="Arial" w:eastAsia="Times New Roman" w:hAnsi="Arial" w:cs="Arial"/>
                <w:sz w:val="24"/>
                <w:szCs w:val="24"/>
              </w:rPr>
              <w:br/>
              <w:t>Point 3</w:t>
            </w:r>
            <w:r w:rsidRPr="001437F1">
              <w:rPr>
                <w:rFonts w:ascii="Arial" w:eastAsia="Times New Roman" w:hAnsi="Arial" w:cs="Arial"/>
                <w:sz w:val="24"/>
                <w:szCs w:val="24"/>
              </w:rPr>
              <w:br/>
              <w:t>...</w:t>
            </w:r>
            <w:r w:rsidRPr="001437F1">
              <w:rPr>
                <w:rFonts w:ascii="Arial" w:eastAsia="Times New Roman" w:hAnsi="Arial" w:cs="Arial"/>
                <w:sz w:val="24"/>
                <w:szCs w:val="24"/>
              </w:rPr>
              <w:br/>
              <w:t>Concluding Sentence</w:t>
            </w:r>
          </w:p>
        </w:tc>
        <w:tc>
          <w:tcPr>
            <w:tcW w:w="5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 </w:t>
            </w:r>
          </w:p>
        </w:tc>
      </w:tr>
      <w:tr w:rsidR="001437F1" w:rsidRPr="001437F1" w:rsidTr="001437F1">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III. CONCLUSION</w:t>
            </w:r>
          </w:p>
        </w:tc>
      </w:tr>
      <w:tr w:rsidR="001437F1" w:rsidRPr="001437F1" w:rsidTr="001437F1">
        <w:trPr>
          <w:tblCellSpacing w:w="7" w:type="dxa"/>
          <w:jc w:val="center"/>
        </w:trPr>
        <w:tc>
          <w:tcPr>
            <w:tcW w:w="5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 </w:t>
            </w:r>
          </w:p>
        </w:tc>
        <w:tc>
          <w:tcPr>
            <w:tcW w:w="40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Recall issues in introduction; </w:t>
            </w:r>
            <w:r w:rsidRPr="001437F1">
              <w:rPr>
                <w:rFonts w:ascii="Arial" w:eastAsia="Times New Roman" w:hAnsi="Arial" w:cs="Arial"/>
                <w:sz w:val="24"/>
                <w:szCs w:val="24"/>
              </w:rPr>
              <w:br/>
              <w:t>draw together main points;</w:t>
            </w:r>
            <w:r w:rsidRPr="001437F1">
              <w:rPr>
                <w:rFonts w:ascii="Arial" w:eastAsia="Times New Roman" w:hAnsi="Arial" w:cs="Arial"/>
                <w:sz w:val="24"/>
                <w:szCs w:val="24"/>
              </w:rPr>
              <w:br/>
              <w:t>final comment.</w:t>
            </w:r>
          </w:p>
        </w:tc>
        <w:tc>
          <w:tcPr>
            <w:tcW w:w="500" w:type="pct"/>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after="0" w:line="240" w:lineRule="auto"/>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 </w:t>
            </w:r>
          </w:p>
        </w:tc>
      </w:tr>
      <w:tr w:rsidR="001437F1" w:rsidRPr="001437F1" w:rsidTr="001437F1">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after="0" w:line="240" w:lineRule="auto"/>
              <w:jc w:val="center"/>
              <w:rPr>
                <w:rFonts w:ascii="Times New Roman" w:eastAsia="Times New Roman" w:hAnsi="Times New Roman" w:cs="Times New Roman"/>
                <w:sz w:val="24"/>
                <w:szCs w:val="24"/>
              </w:rPr>
            </w:pPr>
            <w:r w:rsidRPr="001437F1">
              <w:rPr>
                <w:rFonts w:ascii="Times New Roman" w:eastAsia="Times New Roman" w:hAnsi="Times New Roman" w:cs="Times New Roman"/>
                <w:b/>
                <w:bCs/>
                <w:sz w:val="24"/>
                <w:szCs w:val="24"/>
              </w:rPr>
              <w:t>↓</w:t>
            </w:r>
          </w:p>
        </w:tc>
      </w:tr>
      <w:tr w:rsidR="001437F1" w:rsidRPr="001437F1" w:rsidTr="001437F1">
        <w:trPr>
          <w:tblCellSpacing w:w="7" w:type="dxa"/>
          <w:jc w:val="center"/>
        </w:trPr>
        <w:tc>
          <w:tcPr>
            <w:tcW w:w="0" w:type="auto"/>
            <w:gridSpan w:val="3"/>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after="0" w:line="240" w:lineRule="auto"/>
              <w:jc w:val="center"/>
              <w:rPr>
                <w:rFonts w:ascii="Times New Roman" w:eastAsia="Times New Roman" w:hAnsi="Times New Roman" w:cs="Times New Roman"/>
                <w:sz w:val="24"/>
                <w:szCs w:val="24"/>
              </w:rPr>
            </w:pPr>
            <w:r w:rsidRPr="001437F1">
              <w:rPr>
                <w:rFonts w:ascii="Times New Roman" w:eastAsia="Times New Roman" w:hAnsi="Times New Roman" w:cs="Times New Roman"/>
                <w:sz w:val="24"/>
                <w:szCs w:val="24"/>
              </w:rPr>
              <w:t>END MATTER</w:t>
            </w:r>
          </w:p>
        </w:tc>
      </w:tr>
    </w:tbl>
    <w:p w:rsidR="001437F1" w:rsidRPr="001437F1" w:rsidRDefault="007634E5" w:rsidP="001437F1">
      <w:pPr>
        <w:spacing w:before="100" w:beforeAutospacing="1" w:after="100" w:afterAutospacing="1" w:line="240" w:lineRule="auto"/>
        <w:rPr>
          <w:rFonts w:ascii="Arial" w:eastAsia="Times New Roman" w:hAnsi="Arial" w:cs="Arial"/>
          <w:color w:val="000000"/>
          <w:sz w:val="27"/>
          <w:szCs w:val="27"/>
        </w:rPr>
      </w:pPr>
      <w:hyperlink r:id="rId12" w:anchor="top" w:tooltip="Back to top" w:history="1">
        <w:r w:rsidR="001437F1" w:rsidRPr="001437F1">
          <w:rPr>
            <w:rFonts w:ascii="Arial" w:eastAsia="Times New Roman" w:hAnsi="Arial" w:cs="Arial"/>
            <w:color w:val="FFA500"/>
            <w:sz w:val="72"/>
            <w:szCs w:val="72"/>
            <w:shd w:val="clear" w:color="auto" w:fill="FFFFFF"/>
          </w:rPr>
          <w:t>^</w:t>
        </w:r>
      </w:hyperlink>
    </w:p>
    <w:p w:rsidR="001437F1" w:rsidRPr="001437F1" w:rsidRDefault="001437F1" w:rsidP="001437F1">
      <w:pPr>
        <w:spacing w:beforeAutospacing="1" w:after="100" w:afterAutospacing="1" w:line="240" w:lineRule="auto"/>
        <w:outlineLvl w:val="2"/>
        <w:rPr>
          <w:rFonts w:ascii="Arial" w:eastAsia="Times New Roman" w:hAnsi="Arial" w:cs="Arial"/>
          <w:b/>
          <w:bCs/>
          <w:color w:val="330066"/>
          <w:sz w:val="28"/>
          <w:szCs w:val="28"/>
        </w:rPr>
      </w:pPr>
      <w:bookmarkStart w:id="3" w:name="end"/>
      <w:bookmarkEnd w:id="3"/>
      <w:r w:rsidRPr="001437F1">
        <w:rPr>
          <w:rFonts w:ascii="Arial" w:eastAsia="Times New Roman" w:hAnsi="Arial" w:cs="Arial"/>
          <w:b/>
          <w:bCs/>
          <w:color w:val="330066"/>
          <w:sz w:val="28"/>
          <w:szCs w:val="28"/>
        </w:rPr>
        <w:t>3. End Matter</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At the end of the essay, there should be a list of references</w:t>
      </w:r>
      <w:r w:rsidR="00096CD9">
        <w:rPr>
          <w:rFonts w:ascii="Arial" w:eastAsia="Times New Roman" w:hAnsi="Arial" w:cs="Arial"/>
          <w:color w:val="000000"/>
          <w:sz w:val="27"/>
          <w:szCs w:val="27"/>
        </w:rPr>
        <w:t xml:space="preserve"> known as the MLA page</w:t>
      </w:r>
      <w:r w:rsidRPr="001437F1">
        <w:rPr>
          <w:rFonts w:ascii="Arial" w:eastAsia="Times New Roman" w:hAnsi="Arial" w:cs="Arial"/>
          <w:color w:val="000000"/>
          <w:sz w:val="27"/>
          <w:szCs w:val="27"/>
        </w:rPr>
        <w:t xml:space="preserve">. This should give full information about the materials that you have used in the assignment. </w:t>
      </w:r>
    </w:p>
    <w:p w:rsidR="001437F1" w:rsidRPr="001437F1" w:rsidRDefault="001437F1" w:rsidP="001437F1">
      <w:pPr>
        <w:spacing w:before="100" w:beforeAutospacing="1" w:after="100" w:afterAutospacing="1" w:line="240" w:lineRule="auto"/>
        <w:outlineLvl w:val="2"/>
        <w:rPr>
          <w:rFonts w:ascii="Arial" w:eastAsia="Times New Roman" w:hAnsi="Arial" w:cs="Arial"/>
          <w:b/>
          <w:bCs/>
          <w:color w:val="330066"/>
          <w:sz w:val="28"/>
          <w:szCs w:val="28"/>
        </w:rPr>
      </w:pPr>
      <w:bookmarkStart w:id="4" w:name="texts"/>
      <w:bookmarkEnd w:id="4"/>
      <w:r w:rsidRPr="001437F1">
        <w:rPr>
          <w:rFonts w:ascii="Arial" w:eastAsia="Times New Roman" w:hAnsi="Arial" w:cs="Arial"/>
          <w:b/>
          <w:bCs/>
          <w:color w:val="330066"/>
          <w:sz w:val="28"/>
          <w:szCs w:val="28"/>
        </w:rPr>
        <w:lastRenderedPageBreak/>
        <w:t xml:space="preserve">Ways of </w:t>
      </w:r>
      <w:r w:rsidR="009E2E0D" w:rsidRPr="001437F1">
        <w:rPr>
          <w:rFonts w:ascii="Arial" w:eastAsia="Times New Roman" w:hAnsi="Arial" w:cs="Arial"/>
          <w:b/>
          <w:bCs/>
          <w:color w:val="330066"/>
          <w:sz w:val="28"/>
          <w:szCs w:val="28"/>
        </w:rPr>
        <w:t>organizing</w:t>
      </w:r>
      <w:r w:rsidRPr="001437F1">
        <w:rPr>
          <w:rFonts w:ascii="Arial" w:eastAsia="Times New Roman" w:hAnsi="Arial" w:cs="Arial"/>
          <w:b/>
          <w:bCs/>
          <w:color w:val="330066"/>
          <w:sz w:val="28"/>
          <w:szCs w:val="28"/>
        </w:rPr>
        <w:t xml:space="preserve"> essays.</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 xml:space="preserve">Essays are </w:t>
      </w:r>
      <w:r w:rsidR="009E2E0D" w:rsidRPr="001437F1">
        <w:rPr>
          <w:rFonts w:ascii="Arial" w:eastAsia="Times New Roman" w:hAnsi="Arial" w:cs="Arial"/>
          <w:color w:val="000000"/>
          <w:sz w:val="27"/>
          <w:szCs w:val="27"/>
        </w:rPr>
        <w:t>organized</w:t>
      </w:r>
      <w:r w:rsidRPr="001437F1">
        <w:rPr>
          <w:rFonts w:ascii="Arial" w:eastAsia="Times New Roman" w:hAnsi="Arial" w:cs="Arial"/>
          <w:color w:val="000000"/>
          <w:sz w:val="27"/>
          <w:szCs w:val="27"/>
        </w:rPr>
        <w:t xml:space="preserve"> differently according to their purpose. Essays can be divided into the following main types.</w:t>
      </w:r>
    </w:p>
    <w:p w:rsidR="001437F1" w:rsidRPr="001437F1" w:rsidRDefault="001437F1" w:rsidP="001437F1">
      <w:pPr>
        <w:spacing w:beforeAutospacing="1" w:after="100" w:afterAutospacing="1" w:line="240" w:lineRule="auto"/>
        <w:outlineLvl w:val="3"/>
        <w:rPr>
          <w:rFonts w:ascii="Arial" w:eastAsia="Times New Roman" w:hAnsi="Arial" w:cs="Arial"/>
          <w:b/>
          <w:bCs/>
          <w:color w:val="330066"/>
          <w:sz w:val="26"/>
          <w:szCs w:val="26"/>
        </w:rPr>
      </w:pPr>
      <w:r w:rsidRPr="001437F1">
        <w:rPr>
          <w:rFonts w:ascii="Arial" w:eastAsia="Times New Roman" w:hAnsi="Arial" w:cs="Arial"/>
          <w:b/>
          <w:bCs/>
          <w:color w:val="330066"/>
          <w:sz w:val="26"/>
          <w:szCs w:val="26"/>
        </w:rPr>
        <w:t>1. The descriptive essay</w:t>
      </w:r>
    </w:p>
    <w:p w:rsidR="001437F1" w:rsidRPr="001437F1" w:rsidRDefault="007634E5" w:rsidP="001437F1">
      <w:pPr>
        <w:spacing w:beforeAutospacing="1" w:after="100" w:afterAutospacing="1" w:line="240" w:lineRule="auto"/>
        <w:rPr>
          <w:rFonts w:ascii="Arial" w:eastAsia="Times New Roman" w:hAnsi="Arial" w:cs="Arial"/>
          <w:color w:val="000000"/>
          <w:sz w:val="27"/>
          <w:szCs w:val="27"/>
        </w:rPr>
      </w:pPr>
      <w:hyperlink r:id="rId13" w:anchor="descplace" w:history="1">
        <w:r w:rsidR="001437F1" w:rsidRPr="001437F1">
          <w:rPr>
            <w:rFonts w:ascii="Arial" w:eastAsia="Times New Roman" w:hAnsi="Arial" w:cs="Arial"/>
            <w:color w:val="800080"/>
            <w:sz w:val="27"/>
            <w:szCs w:val="27"/>
            <w:u w:val="single"/>
          </w:rPr>
          <w:t>a. Description of object or place</w:t>
        </w:r>
      </w:hyperlink>
    </w:p>
    <w:p w:rsidR="001437F1" w:rsidRPr="001437F1" w:rsidRDefault="007634E5" w:rsidP="001437F1">
      <w:pPr>
        <w:spacing w:before="100" w:beforeAutospacing="1" w:after="100" w:afterAutospacing="1" w:line="240" w:lineRule="auto"/>
        <w:rPr>
          <w:rFonts w:ascii="Arial" w:eastAsia="Times New Roman" w:hAnsi="Arial" w:cs="Arial"/>
          <w:color w:val="000000"/>
          <w:sz w:val="27"/>
          <w:szCs w:val="27"/>
        </w:rPr>
      </w:pPr>
      <w:hyperlink r:id="rId14" w:anchor="descsequ" w:history="1">
        <w:r w:rsidR="001437F1" w:rsidRPr="001437F1">
          <w:rPr>
            <w:rFonts w:ascii="Arial" w:eastAsia="Times New Roman" w:hAnsi="Arial" w:cs="Arial"/>
            <w:color w:val="800080"/>
            <w:sz w:val="27"/>
            <w:szCs w:val="27"/>
            <w:u w:val="single"/>
          </w:rPr>
          <w:t>b. Describing a sequence of events.</w:t>
        </w:r>
      </w:hyperlink>
    </w:p>
    <w:p w:rsidR="001437F1" w:rsidRPr="001437F1" w:rsidRDefault="007634E5" w:rsidP="001437F1">
      <w:pPr>
        <w:spacing w:before="100" w:beforeAutospacing="1" w:after="100" w:afterAutospacing="1" w:line="240" w:lineRule="auto"/>
        <w:rPr>
          <w:rFonts w:ascii="Arial" w:eastAsia="Times New Roman" w:hAnsi="Arial" w:cs="Arial"/>
          <w:color w:val="000000"/>
          <w:sz w:val="27"/>
          <w:szCs w:val="27"/>
        </w:rPr>
      </w:pPr>
      <w:hyperlink r:id="rId15" w:anchor="descproc" w:history="1">
        <w:r w:rsidR="001437F1" w:rsidRPr="001437F1">
          <w:rPr>
            <w:rFonts w:ascii="Arial" w:eastAsia="Times New Roman" w:hAnsi="Arial" w:cs="Arial"/>
            <w:color w:val="800080"/>
            <w:sz w:val="27"/>
            <w:szCs w:val="27"/>
            <w:u w:val="single"/>
          </w:rPr>
          <w:t>c. Describing a process</w:t>
        </w:r>
      </w:hyperlink>
    </w:p>
    <w:p w:rsidR="001437F1" w:rsidRPr="001437F1" w:rsidRDefault="007634E5" w:rsidP="001437F1">
      <w:pPr>
        <w:spacing w:before="100" w:beforeAutospacing="1" w:after="100" w:afterAutospacing="1" w:line="240" w:lineRule="auto"/>
        <w:rPr>
          <w:rFonts w:ascii="Arial" w:eastAsia="Times New Roman" w:hAnsi="Arial" w:cs="Arial"/>
          <w:color w:val="000000"/>
          <w:sz w:val="27"/>
          <w:szCs w:val="27"/>
        </w:rPr>
      </w:pPr>
      <w:hyperlink r:id="rId16" w:anchor="descexp" w:history="1">
        <w:r w:rsidR="001437F1" w:rsidRPr="001437F1">
          <w:rPr>
            <w:rFonts w:ascii="Arial" w:eastAsia="Times New Roman" w:hAnsi="Arial" w:cs="Arial"/>
            <w:color w:val="800080"/>
            <w:sz w:val="27"/>
            <w:szCs w:val="27"/>
            <w:u w:val="single"/>
          </w:rPr>
          <w:t>d. Describing and explaining</w:t>
        </w:r>
      </w:hyperlink>
    </w:p>
    <w:p w:rsidR="001437F1" w:rsidRPr="001437F1" w:rsidRDefault="001437F1" w:rsidP="001437F1">
      <w:pPr>
        <w:spacing w:before="100" w:beforeAutospacing="1" w:after="100" w:afterAutospacing="1" w:line="240" w:lineRule="auto"/>
        <w:outlineLvl w:val="3"/>
        <w:rPr>
          <w:rFonts w:ascii="Arial" w:eastAsia="Times New Roman" w:hAnsi="Arial" w:cs="Arial"/>
          <w:b/>
          <w:bCs/>
          <w:color w:val="330066"/>
          <w:sz w:val="26"/>
          <w:szCs w:val="26"/>
        </w:rPr>
      </w:pPr>
      <w:r w:rsidRPr="001437F1">
        <w:rPr>
          <w:rFonts w:ascii="Arial" w:eastAsia="Times New Roman" w:hAnsi="Arial" w:cs="Arial"/>
          <w:b/>
          <w:bCs/>
          <w:color w:val="330066"/>
          <w:sz w:val="26"/>
          <w:szCs w:val="26"/>
        </w:rPr>
        <w:t>2. The argument essay</w:t>
      </w:r>
    </w:p>
    <w:p w:rsidR="001437F1" w:rsidRPr="001437F1" w:rsidRDefault="007634E5" w:rsidP="001437F1">
      <w:pPr>
        <w:spacing w:beforeAutospacing="1" w:after="100" w:afterAutospacing="1" w:line="240" w:lineRule="auto"/>
        <w:rPr>
          <w:rFonts w:ascii="Arial" w:eastAsia="Times New Roman" w:hAnsi="Arial" w:cs="Arial"/>
          <w:color w:val="000000"/>
          <w:sz w:val="27"/>
          <w:szCs w:val="27"/>
        </w:rPr>
      </w:pPr>
      <w:hyperlink r:id="rId17" w:anchor="argbal" w:history="1">
        <w:r w:rsidR="001437F1" w:rsidRPr="001437F1">
          <w:rPr>
            <w:rFonts w:ascii="Arial" w:eastAsia="Times New Roman" w:hAnsi="Arial" w:cs="Arial"/>
            <w:color w:val="800080"/>
            <w:sz w:val="27"/>
            <w:szCs w:val="27"/>
            <w:u w:val="single"/>
          </w:rPr>
          <w:t>a. The balanced view</w:t>
        </w:r>
      </w:hyperlink>
    </w:p>
    <w:p w:rsidR="001437F1" w:rsidRPr="001437F1" w:rsidRDefault="007634E5" w:rsidP="001437F1">
      <w:pPr>
        <w:spacing w:before="100" w:beforeAutospacing="1" w:after="100" w:afterAutospacing="1" w:line="240" w:lineRule="auto"/>
        <w:rPr>
          <w:rFonts w:ascii="Arial" w:eastAsia="Times New Roman" w:hAnsi="Arial" w:cs="Arial"/>
          <w:color w:val="000000"/>
          <w:sz w:val="27"/>
          <w:szCs w:val="27"/>
        </w:rPr>
      </w:pPr>
      <w:hyperlink r:id="rId18" w:anchor="argpers" w:history="1">
        <w:r w:rsidR="001437F1" w:rsidRPr="001437F1">
          <w:rPr>
            <w:rFonts w:ascii="Arial" w:eastAsia="Times New Roman" w:hAnsi="Arial" w:cs="Arial"/>
            <w:color w:val="800080"/>
            <w:sz w:val="27"/>
            <w:szCs w:val="27"/>
            <w:u w:val="single"/>
          </w:rPr>
          <w:t>b. The persuasive essay</w:t>
        </w:r>
      </w:hyperlink>
    </w:p>
    <w:p w:rsidR="001437F1" w:rsidRPr="001437F1" w:rsidRDefault="007634E5" w:rsidP="001437F1">
      <w:pPr>
        <w:spacing w:before="100" w:beforeAutospacing="1" w:after="100" w:afterAutospacing="1" w:line="240" w:lineRule="auto"/>
        <w:rPr>
          <w:rFonts w:ascii="Arial" w:eastAsia="Times New Roman" w:hAnsi="Arial" w:cs="Arial"/>
          <w:color w:val="000000"/>
          <w:sz w:val="27"/>
          <w:szCs w:val="27"/>
        </w:rPr>
      </w:pPr>
      <w:hyperlink r:id="rId19" w:anchor="argextent" w:history="1">
        <w:r w:rsidR="001437F1" w:rsidRPr="001437F1">
          <w:rPr>
            <w:rFonts w:ascii="Arial" w:eastAsia="Times New Roman" w:hAnsi="Arial" w:cs="Arial"/>
            <w:color w:val="800080"/>
            <w:sz w:val="27"/>
            <w:szCs w:val="27"/>
            <w:u w:val="single"/>
          </w:rPr>
          <w:t>c. The to what extent essay.</w:t>
        </w:r>
      </w:hyperlink>
    </w:p>
    <w:p w:rsidR="001437F1" w:rsidRPr="001437F1" w:rsidRDefault="001437F1" w:rsidP="001437F1">
      <w:pPr>
        <w:spacing w:before="100" w:beforeAutospacing="1" w:after="100" w:afterAutospacing="1" w:line="240" w:lineRule="auto"/>
        <w:outlineLvl w:val="3"/>
        <w:rPr>
          <w:rFonts w:ascii="Arial" w:eastAsia="Times New Roman" w:hAnsi="Arial" w:cs="Arial"/>
          <w:b/>
          <w:bCs/>
          <w:color w:val="330066"/>
          <w:sz w:val="26"/>
          <w:szCs w:val="26"/>
        </w:rPr>
      </w:pPr>
      <w:r w:rsidRPr="001437F1">
        <w:rPr>
          <w:rFonts w:ascii="Arial" w:eastAsia="Times New Roman" w:hAnsi="Arial" w:cs="Arial"/>
          <w:b/>
          <w:bCs/>
          <w:color w:val="330066"/>
          <w:sz w:val="26"/>
          <w:szCs w:val="26"/>
        </w:rPr>
        <w:t>3. Compare and contrast essays</w:t>
      </w:r>
    </w:p>
    <w:p w:rsidR="001437F1" w:rsidRPr="001437F1" w:rsidRDefault="007634E5" w:rsidP="001437F1">
      <w:pPr>
        <w:spacing w:beforeAutospacing="1" w:after="100" w:afterAutospacing="1" w:line="240" w:lineRule="auto"/>
        <w:rPr>
          <w:rFonts w:ascii="Arial" w:eastAsia="Times New Roman" w:hAnsi="Arial" w:cs="Arial"/>
          <w:color w:val="000000"/>
          <w:sz w:val="27"/>
          <w:szCs w:val="27"/>
        </w:rPr>
      </w:pPr>
      <w:hyperlink r:id="rId20" w:anchor="contrast" w:history="1">
        <w:r w:rsidR="001437F1" w:rsidRPr="001437F1">
          <w:rPr>
            <w:rFonts w:ascii="Arial" w:eastAsia="Times New Roman" w:hAnsi="Arial" w:cs="Arial"/>
            <w:color w:val="800080"/>
            <w:sz w:val="27"/>
            <w:szCs w:val="27"/>
            <w:u w:val="single"/>
          </w:rPr>
          <w:t>a. The contrast essay</w:t>
        </w:r>
      </w:hyperlink>
    </w:p>
    <w:p w:rsidR="001437F1" w:rsidRPr="001437F1" w:rsidRDefault="007634E5" w:rsidP="001437F1">
      <w:pPr>
        <w:spacing w:before="100" w:beforeAutospacing="1" w:after="100" w:afterAutospacing="1" w:line="240" w:lineRule="auto"/>
        <w:rPr>
          <w:rFonts w:ascii="Arial" w:eastAsia="Times New Roman" w:hAnsi="Arial" w:cs="Arial"/>
          <w:color w:val="000000"/>
          <w:sz w:val="27"/>
          <w:szCs w:val="27"/>
        </w:rPr>
      </w:pPr>
      <w:hyperlink r:id="rId21" w:anchor="compare" w:history="1">
        <w:r w:rsidR="001437F1" w:rsidRPr="001437F1">
          <w:rPr>
            <w:rFonts w:ascii="Arial" w:eastAsia="Times New Roman" w:hAnsi="Arial" w:cs="Arial"/>
            <w:color w:val="800080"/>
            <w:sz w:val="27"/>
            <w:szCs w:val="27"/>
            <w:u w:val="single"/>
          </w:rPr>
          <w:t>b. The compare essay</w:t>
        </w:r>
      </w:hyperlink>
    </w:p>
    <w:p w:rsidR="001437F1" w:rsidRPr="001437F1" w:rsidRDefault="007634E5" w:rsidP="001437F1">
      <w:pPr>
        <w:spacing w:before="100" w:beforeAutospacing="1" w:after="100" w:afterAutospacing="1" w:line="240" w:lineRule="auto"/>
        <w:rPr>
          <w:rFonts w:ascii="Arial" w:eastAsia="Times New Roman" w:hAnsi="Arial" w:cs="Arial"/>
          <w:color w:val="000000"/>
          <w:sz w:val="27"/>
          <w:szCs w:val="27"/>
        </w:rPr>
      </w:pPr>
      <w:hyperlink r:id="rId22" w:anchor="compcont" w:history="1">
        <w:r w:rsidR="001437F1" w:rsidRPr="001437F1">
          <w:rPr>
            <w:rFonts w:ascii="Arial" w:eastAsia="Times New Roman" w:hAnsi="Arial" w:cs="Arial"/>
            <w:color w:val="800080"/>
            <w:sz w:val="27"/>
            <w:szCs w:val="27"/>
            <w:u w:val="single"/>
          </w:rPr>
          <w:t>c. The compare and contrast essays</w:t>
        </w:r>
      </w:hyperlink>
    </w:p>
    <w:p w:rsidR="001437F1" w:rsidRPr="001437F1" w:rsidRDefault="001437F1" w:rsidP="001437F1">
      <w:pPr>
        <w:spacing w:before="100" w:beforeAutospacing="1" w:after="100" w:afterAutospacing="1" w:line="240" w:lineRule="auto"/>
        <w:outlineLvl w:val="3"/>
        <w:rPr>
          <w:rFonts w:ascii="Arial" w:eastAsia="Times New Roman" w:hAnsi="Arial" w:cs="Arial"/>
          <w:b/>
          <w:bCs/>
          <w:color w:val="330066"/>
          <w:sz w:val="26"/>
          <w:szCs w:val="26"/>
        </w:rPr>
      </w:pPr>
      <w:r w:rsidRPr="001437F1">
        <w:rPr>
          <w:rFonts w:ascii="Arial" w:eastAsia="Times New Roman" w:hAnsi="Arial" w:cs="Arial"/>
          <w:b/>
          <w:bCs/>
          <w:color w:val="330066"/>
          <w:sz w:val="26"/>
          <w:szCs w:val="26"/>
        </w:rPr>
        <w:t>1. The descriptive essay</w:t>
      </w:r>
    </w:p>
    <w:p w:rsidR="001437F1" w:rsidRPr="001437F1" w:rsidRDefault="001437F1" w:rsidP="001437F1">
      <w:pPr>
        <w:spacing w:beforeAutospacing="1" w:after="100" w:afterAutospacing="1" w:line="240" w:lineRule="auto"/>
        <w:outlineLvl w:val="4"/>
        <w:rPr>
          <w:rFonts w:ascii="Arial" w:eastAsia="Times New Roman" w:hAnsi="Arial" w:cs="Arial"/>
          <w:b/>
          <w:bCs/>
          <w:color w:val="330066"/>
          <w:sz w:val="25"/>
          <w:szCs w:val="25"/>
        </w:rPr>
      </w:pPr>
      <w:bookmarkStart w:id="5" w:name="descplace"/>
      <w:bookmarkEnd w:id="5"/>
      <w:r w:rsidRPr="001437F1">
        <w:rPr>
          <w:rFonts w:ascii="Arial" w:eastAsia="Times New Roman" w:hAnsi="Arial" w:cs="Arial"/>
          <w:b/>
          <w:bCs/>
          <w:color w:val="330066"/>
          <w:sz w:val="25"/>
          <w:szCs w:val="25"/>
        </w:rPr>
        <w:t>a. Description of object or place</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i/>
          <w:iCs/>
          <w:color w:val="000000"/>
          <w:sz w:val="27"/>
          <w:szCs w:val="27"/>
        </w:rPr>
        <w:t>Describe </w:t>
      </w:r>
      <w:r w:rsidRPr="001437F1">
        <w:rPr>
          <w:rFonts w:ascii="Arial" w:eastAsia="Times New Roman" w:hAnsi="Arial" w:cs="Arial"/>
          <w:color w:val="000000"/>
          <w:sz w:val="27"/>
          <w:szCs w:val="27"/>
        </w:rPr>
        <w:t>essays require you to state the appearance of something, or to state the major characteristics of it. Note the word </w:t>
      </w:r>
      <w:r w:rsidRPr="001437F1">
        <w:rPr>
          <w:rFonts w:ascii="Arial" w:eastAsia="Times New Roman" w:hAnsi="Arial" w:cs="Arial"/>
          <w:i/>
          <w:iCs/>
          <w:color w:val="000000"/>
          <w:sz w:val="27"/>
          <w:szCs w:val="27"/>
        </w:rPr>
        <w:t>state </w:t>
      </w:r>
      <w:r w:rsidRPr="001437F1">
        <w:rPr>
          <w:rFonts w:ascii="Arial" w:eastAsia="Times New Roman" w:hAnsi="Arial" w:cs="Arial"/>
          <w:color w:val="000000"/>
          <w:sz w:val="27"/>
          <w:szCs w:val="27"/>
        </w:rPr>
        <w:t>i.e. you are not asked to comment on the subject or to give your personal point of view on it. Questions are often introduced by:</w:t>
      </w:r>
    </w:p>
    <w:p w:rsidR="001437F1" w:rsidRPr="001437F1" w:rsidRDefault="001437F1" w:rsidP="001437F1">
      <w:pPr>
        <w:spacing w:beforeAutospacing="1" w:after="100" w:afterAutospacing="1" w:line="240" w:lineRule="auto"/>
        <w:rPr>
          <w:rFonts w:ascii="Times New Roman" w:eastAsia="Times New Roman" w:hAnsi="Times New Roman" w:cs="Times New Roman"/>
          <w:color w:val="000080"/>
          <w:sz w:val="26"/>
          <w:szCs w:val="26"/>
        </w:rPr>
      </w:pPr>
      <w:r w:rsidRPr="001437F1">
        <w:rPr>
          <w:rFonts w:ascii="Times New Roman" w:eastAsia="Times New Roman" w:hAnsi="Times New Roman" w:cs="Times New Roman"/>
          <w:i/>
          <w:iCs/>
          <w:color w:val="000080"/>
          <w:sz w:val="26"/>
          <w:szCs w:val="26"/>
        </w:rPr>
        <w:t>Describe ....</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Narrate...</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Tell....</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lastRenderedPageBreak/>
        <w:t>Plan:</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3323"/>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Introduction</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major aspects of the subject.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description of aspect A</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description of aspect B</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etc.</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Conclusion</w:t>
            </w:r>
          </w:p>
        </w:tc>
      </w:tr>
    </w:tbl>
    <w:p w:rsidR="001437F1" w:rsidRPr="001437F1" w:rsidRDefault="001437F1" w:rsidP="001437F1">
      <w:pPr>
        <w:spacing w:beforeAutospacing="1" w:after="100" w:afterAutospacing="1" w:line="240" w:lineRule="auto"/>
        <w:outlineLvl w:val="4"/>
        <w:rPr>
          <w:rFonts w:ascii="Arial" w:eastAsia="Times New Roman" w:hAnsi="Arial" w:cs="Arial"/>
          <w:b/>
          <w:bCs/>
          <w:color w:val="330066"/>
          <w:sz w:val="25"/>
          <w:szCs w:val="25"/>
        </w:rPr>
      </w:pPr>
      <w:bookmarkStart w:id="6" w:name="descsequ"/>
      <w:bookmarkEnd w:id="6"/>
      <w:r w:rsidRPr="001437F1">
        <w:rPr>
          <w:rFonts w:ascii="Arial" w:eastAsia="Times New Roman" w:hAnsi="Arial" w:cs="Arial"/>
          <w:b/>
          <w:bCs/>
          <w:color w:val="330066"/>
          <w:sz w:val="25"/>
          <w:szCs w:val="25"/>
        </w:rPr>
        <w:t>b. Describing a sequence of events.</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Describing a sequence of events is simply telling a story.</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State clearly when events happened or how one event caused another. Questions may be introduced by:</w:t>
      </w:r>
    </w:p>
    <w:p w:rsidR="001437F1" w:rsidRPr="001437F1" w:rsidRDefault="001437F1" w:rsidP="001437F1">
      <w:pPr>
        <w:spacing w:beforeAutospacing="1" w:after="100" w:afterAutospacing="1" w:line="240" w:lineRule="auto"/>
        <w:rPr>
          <w:rFonts w:ascii="Times New Roman" w:eastAsia="Times New Roman" w:hAnsi="Times New Roman" w:cs="Times New Roman"/>
          <w:color w:val="000080"/>
          <w:sz w:val="26"/>
          <w:szCs w:val="26"/>
        </w:rPr>
      </w:pPr>
      <w:r w:rsidRPr="001437F1">
        <w:rPr>
          <w:rFonts w:ascii="Times New Roman" w:eastAsia="Times New Roman" w:hAnsi="Times New Roman" w:cs="Times New Roman"/>
          <w:i/>
          <w:iCs/>
          <w:color w:val="000080"/>
          <w:sz w:val="26"/>
          <w:szCs w:val="26"/>
        </w:rPr>
        <w:t>Give an account of...</w:t>
      </w:r>
      <w:r w:rsidRPr="001437F1">
        <w:rPr>
          <w:rFonts w:ascii="Times New Roman" w:eastAsia="Times New Roman" w:hAnsi="Times New Roman" w:cs="Times New Roman"/>
          <w:i/>
          <w:iCs/>
          <w:color w:val="000080"/>
          <w:sz w:val="26"/>
          <w:szCs w:val="26"/>
        </w:rPr>
        <w:br/>
        <w:t>Trace...</w:t>
      </w:r>
      <w:r w:rsidRPr="001437F1">
        <w:rPr>
          <w:rFonts w:ascii="Times New Roman" w:eastAsia="Times New Roman" w:hAnsi="Times New Roman" w:cs="Times New Roman"/>
          <w:i/>
          <w:iCs/>
          <w:color w:val="000080"/>
          <w:sz w:val="26"/>
          <w:szCs w:val="26"/>
        </w:rPr>
        <w:br/>
        <w:t>Examine developments in...</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2097"/>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096CD9"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w:t>
            </w:r>
            <w:r>
              <w:rPr>
                <w:rFonts w:ascii="Arial" w:eastAsia="Times New Roman" w:hAnsi="Arial" w:cs="Arial"/>
                <w:sz w:val="24"/>
                <w:szCs w:val="24"/>
              </w:rPr>
              <w:t>t</w:t>
            </w:r>
            <w:r w:rsidRPr="001437F1">
              <w:rPr>
                <w:rFonts w:ascii="Arial" w:eastAsia="Times New Roman" w:hAnsi="Arial" w:cs="Arial"/>
                <w:sz w:val="24"/>
                <w:szCs w:val="24"/>
              </w:rPr>
              <w:t>roduction</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First situation</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then A happened</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lastRenderedPageBreak/>
              <w:t>then B happened</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etc.</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Final situation</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Conclusion</w:t>
            </w:r>
          </w:p>
        </w:tc>
      </w:tr>
    </w:tbl>
    <w:p w:rsidR="001437F1" w:rsidRPr="001437F1" w:rsidRDefault="001437F1" w:rsidP="001437F1">
      <w:pPr>
        <w:spacing w:beforeAutospacing="1" w:after="100" w:afterAutospacing="1" w:line="240" w:lineRule="auto"/>
        <w:outlineLvl w:val="4"/>
        <w:rPr>
          <w:rFonts w:ascii="Arial" w:eastAsia="Times New Roman" w:hAnsi="Arial" w:cs="Arial"/>
          <w:b/>
          <w:bCs/>
          <w:color w:val="330066"/>
          <w:sz w:val="25"/>
          <w:szCs w:val="25"/>
        </w:rPr>
      </w:pPr>
      <w:bookmarkStart w:id="7" w:name="descproc"/>
      <w:bookmarkEnd w:id="7"/>
      <w:r w:rsidRPr="001437F1">
        <w:rPr>
          <w:rFonts w:ascii="Arial" w:eastAsia="Times New Roman" w:hAnsi="Arial" w:cs="Arial"/>
          <w:b/>
          <w:bCs/>
          <w:color w:val="330066"/>
          <w:sz w:val="25"/>
          <w:szCs w:val="25"/>
        </w:rPr>
        <w:t>c. Describing a process</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This is like telling a story but here the connections between the facts must be clearly shown and explained. Group the events into steps or stages.</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Examples of such questions are:</w:t>
      </w:r>
    </w:p>
    <w:p w:rsidR="001437F1" w:rsidRPr="001437F1" w:rsidRDefault="001437F1" w:rsidP="001437F1">
      <w:pPr>
        <w:spacing w:beforeAutospacing="1" w:after="100" w:afterAutospacing="1" w:line="240" w:lineRule="auto"/>
        <w:rPr>
          <w:rFonts w:ascii="Times New Roman" w:eastAsia="Times New Roman" w:hAnsi="Times New Roman" w:cs="Times New Roman"/>
          <w:color w:val="000080"/>
          <w:sz w:val="26"/>
          <w:szCs w:val="26"/>
        </w:rPr>
      </w:pPr>
      <w:r w:rsidRPr="001437F1">
        <w:rPr>
          <w:rFonts w:ascii="Times New Roman" w:eastAsia="Times New Roman" w:hAnsi="Times New Roman" w:cs="Times New Roman"/>
          <w:i/>
          <w:iCs/>
          <w:color w:val="000080"/>
          <w:sz w:val="26"/>
          <w:szCs w:val="26"/>
        </w:rPr>
        <w:t>Explain/What is the connection between...</w:t>
      </w:r>
      <w:r w:rsidRPr="001437F1">
        <w:rPr>
          <w:rFonts w:ascii="Times New Roman" w:eastAsia="Times New Roman" w:hAnsi="Times New Roman" w:cs="Times New Roman"/>
          <w:i/>
          <w:iCs/>
          <w:color w:val="000080"/>
          <w:sz w:val="26"/>
          <w:szCs w:val="26"/>
        </w:rPr>
        <w:br/>
        <w:t>Describe the procedures by which...</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3203"/>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Definition of process</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Main equipment/Main steps</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Step One</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leads to</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Step Two</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leads to</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Step Three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lastRenderedPageBreak/>
              <w:t>Conclusion</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Summary of process</w:t>
            </w:r>
          </w:p>
        </w:tc>
      </w:tr>
    </w:tbl>
    <w:p w:rsidR="001437F1" w:rsidRPr="001437F1" w:rsidRDefault="001437F1" w:rsidP="001437F1">
      <w:pPr>
        <w:spacing w:beforeAutospacing="1" w:after="100" w:afterAutospacing="1" w:line="240" w:lineRule="auto"/>
        <w:outlineLvl w:val="4"/>
        <w:rPr>
          <w:rFonts w:ascii="Arial" w:eastAsia="Times New Roman" w:hAnsi="Arial" w:cs="Arial"/>
          <w:b/>
          <w:bCs/>
          <w:color w:val="330066"/>
          <w:sz w:val="25"/>
          <w:szCs w:val="25"/>
        </w:rPr>
      </w:pPr>
      <w:bookmarkStart w:id="8" w:name="descexp"/>
      <w:bookmarkEnd w:id="8"/>
      <w:r w:rsidRPr="001437F1">
        <w:rPr>
          <w:rFonts w:ascii="Arial" w:eastAsia="Times New Roman" w:hAnsi="Arial" w:cs="Arial"/>
          <w:b/>
          <w:bCs/>
          <w:color w:val="330066"/>
          <w:sz w:val="25"/>
          <w:szCs w:val="25"/>
        </w:rPr>
        <w:t>d. Describing and explaining</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Some of the words and phrases which introduce this type of description are:</w:t>
      </w:r>
    </w:p>
    <w:p w:rsidR="001437F1" w:rsidRPr="001437F1" w:rsidRDefault="001437F1" w:rsidP="001437F1">
      <w:pPr>
        <w:spacing w:beforeAutospacing="1" w:after="100" w:afterAutospacing="1" w:line="240" w:lineRule="auto"/>
        <w:rPr>
          <w:rFonts w:ascii="Times New Roman" w:eastAsia="Times New Roman" w:hAnsi="Times New Roman" w:cs="Times New Roman"/>
          <w:color w:val="000080"/>
          <w:sz w:val="26"/>
          <w:szCs w:val="26"/>
        </w:rPr>
      </w:pPr>
      <w:r w:rsidRPr="001437F1">
        <w:rPr>
          <w:rFonts w:ascii="Times New Roman" w:eastAsia="Times New Roman" w:hAnsi="Times New Roman" w:cs="Times New Roman"/>
          <w:i/>
          <w:iCs/>
          <w:color w:val="000080"/>
          <w:sz w:val="26"/>
          <w:szCs w:val="26"/>
        </w:rPr>
        <w:t>Explain the causes/reasons....</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Account for....</w:t>
      </w:r>
      <w:r w:rsidRPr="001437F1">
        <w:rPr>
          <w:rFonts w:ascii="Times New Roman" w:eastAsia="Times New Roman" w:hAnsi="Times New Roman" w:cs="Times New Roman"/>
          <w:color w:val="000080"/>
          <w:sz w:val="26"/>
          <w:szCs w:val="26"/>
        </w:rPr>
        <w:br/>
      </w:r>
      <w:r w:rsidR="00096CD9" w:rsidRPr="001437F1">
        <w:rPr>
          <w:rFonts w:ascii="Times New Roman" w:eastAsia="Times New Roman" w:hAnsi="Times New Roman" w:cs="Times New Roman"/>
          <w:i/>
          <w:iCs/>
          <w:color w:val="000080"/>
          <w:sz w:val="26"/>
          <w:szCs w:val="26"/>
        </w:rPr>
        <w:t>Analyze</w:t>
      </w:r>
      <w:r w:rsidRPr="001437F1">
        <w:rPr>
          <w:rFonts w:ascii="Times New Roman" w:eastAsia="Times New Roman" w:hAnsi="Times New Roman" w:cs="Times New Roman"/>
          <w:i/>
          <w:iCs/>
          <w:color w:val="000080"/>
          <w:sz w:val="26"/>
          <w:szCs w:val="26"/>
        </w:rPr>
        <w:t xml:space="preserve"> the causes....</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Comment on (the reasons for)....</w:t>
      </w:r>
      <w:r w:rsidRPr="001437F1">
        <w:rPr>
          <w:rFonts w:ascii="Times New Roman" w:eastAsia="Times New Roman" w:hAnsi="Times New Roman" w:cs="Times New Roman"/>
          <w:i/>
          <w:iCs/>
          <w:color w:val="000080"/>
          <w:sz w:val="26"/>
          <w:szCs w:val="26"/>
        </w:rPr>
        <w:br/>
        <w:t>Show that....</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Show why...</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Examine the effect of....</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Suggest reasons for....</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Why did...?</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What are the implications of...?</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Discuss the causes of....</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Discuss the reasons for....</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 xml:space="preserve">When we are asked to describe or explain causes, factors, functions or results, the examiner wants us to group our facts. Similar causes are put together, for instance the economic causes of a situation. There are basically two main ways to </w:t>
      </w:r>
      <w:r w:rsidR="00096CD9" w:rsidRPr="001437F1">
        <w:rPr>
          <w:rFonts w:ascii="Arial" w:eastAsia="Times New Roman" w:hAnsi="Arial" w:cs="Arial"/>
          <w:color w:val="000000"/>
          <w:sz w:val="27"/>
          <w:szCs w:val="27"/>
        </w:rPr>
        <w:t>organize</w:t>
      </w:r>
      <w:r w:rsidRPr="001437F1">
        <w:rPr>
          <w:rFonts w:ascii="Arial" w:eastAsia="Times New Roman" w:hAnsi="Arial" w:cs="Arial"/>
          <w:color w:val="000000"/>
          <w:sz w:val="27"/>
          <w:szCs w:val="27"/>
        </w:rPr>
        <w:t xml:space="preserve"> this type of essay.</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The question is "Describe the causes of A. Illustrate your answer by specific examples."</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proofErr w:type="spellStart"/>
      <w:r w:rsidRPr="001437F1">
        <w:rPr>
          <w:rFonts w:ascii="Arial" w:eastAsia="Times New Roman" w:hAnsi="Arial" w:cs="Arial"/>
          <w:color w:val="000000"/>
          <w:sz w:val="27"/>
          <w:szCs w:val="27"/>
        </w:rPr>
        <w:t>i</w:t>
      </w:r>
      <w:proofErr w:type="spellEnd"/>
      <w:r w:rsidRPr="001437F1">
        <w:rPr>
          <w:rFonts w:ascii="Arial" w:eastAsia="Times New Roman" w:hAnsi="Arial" w:cs="Arial"/>
          <w:color w:val="000000"/>
          <w:sz w:val="27"/>
          <w:szCs w:val="27"/>
        </w:rPr>
        <w:t>.</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3110"/>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Introduction to causes of A</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Cause 1 + example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Effects 1</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lastRenderedPageBreak/>
              <w:t>Cause 2 with example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Effects 2</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Cause 3 with examples</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Effects 3</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Cause 4 with example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Effects 4</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etc.</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Conclusion</w:t>
            </w:r>
          </w:p>
        </w:tc>
      </w:tr>
    </w:tbl>
    <w:p w:rsidR="001437F1" w:rsidRPr="001437F1" w:rsidRDefault="001437F1" w:rsidP="001437F1">
      <w:pPr>
        <w:spacing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ii.</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3110"/>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Introduction to causes of A</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Causes + examples</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Transition</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Effects</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lastRenderedPageBreak/>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Conclusion</w:t>
            </w:r>
          </w:p>
        </w:tc>
      </w:tr>
    </w:tbl>
    <w:p w:rsidR="001437F1" w:rsidRPr="001437F1" w:rsidRDefault="001437F1" w:rsidP="001437F1">
      <w:pPr>
        <w:spacing w:before="100" w:beforeAutospacing="1" w:after="100" w:afterAutospacing="1" w:line="240" w:lineRule="auto"/>
        <w:outlineLvl w:val="3"/>
        <w:rPr>
          <w:rFonts w:ascii="Arial" w:eastAsia="Times New Roman" w:hAnsi="Arial" w:cs="Arial"/>
          <w:b/>
          <w:bCs/>
          <w:color w:val="330066"/>
          <w:sz w:val="26"/>
          <w:szCs w:val="26"/>
        </w:rPr>
      </w:pPr>
      <w:r w:rsidRPr="001437F1">
        <w:rPr>
          <w:rFonts w:ascii="Arial" w:eastAsia="Times New Roman" w:hAnsi="Arial" w:cs="Arial"/>
          <w:b/>
          <w:bCs/>
          <w:color w:val="330066"/>
          <w:sz w:val="26"/>
          <w:szCs w:val="26"/>
        </w:rPr>
        <w:t>2. The argument essay</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There are two main methods of presenting an argument, and in general the one you choose will depend on exactly how the essay title is worded.</w:t>
      </w:r>
    </w:p>
    <w:p w:rsidR="001437F1" w:rsidRPr="001437F1" w:rsidRDefault="001437F1" w:rsidP="001437F1">
      <w:pPr>
        <w:spacing w:beforeAutospacing="1" w:after="100" w:afterAutospacing="1" w:line="240" w:lineRule="auto"/>
        <w:outlineLvl w:val="4"/>
        <w:rPr>
          <w:rFonts w:ascii="Arial" w:eastAsia="Times New Roman" w:hAnsi="Arial" w:cs="Arial"/>
          <w:b/>
          <w:bCs/>
          <w:color w:val="330066"/>
          <w:sz w:val="25"/>
          <w:szCs w:val="25"/>
        </w:rPr>
      </w:pPr>
      <w:bookmarkStart w:id="9" w:name="argbal"/>
      <w:bookmarkEnd w:id="9"/>
      <w:r w:rsidRPr="001437F1">
        <w:rPr>
          <w:rFonts w:ascii="Arial" w:eastAsia="Times New Roman" w:hAnsi="Arial" w:cs="Arial"/>
          <w:b/>
          <w:bCs/>
          <w:color w:val="330066"/>
          <w:sz w:val="25"/>
          <w:szCs w:val="25"/>
        </w:rPr>
        <w:t>a. The balanced view</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If the essay title begins with something like:</w:t>
      </w:r>
    </w:p>
    <w:p w:rsidR="001437F1" w:rsidRPr="001437F1" w:rsidRDefault="001437F1" w:rsidP="001437F1">
      <w:pPr>
        <w:spacing w:beforeAutospacing="1" w:after="100" w:afterAutospacing="1" w:line="240" w:lineRule="auto"/>
        <w:rPr>
          <w:rFonts w:ascii="Times New Roman" w:eastAsia="Times New Roman" w:hAnsi="Times New Roman" w:cs="Times New Roman"/>
          <w:color w:val="000080"/>
          <w:sz w:val="26"/>
          <w:szCs w:val="26"/>
        </w:rPr>
      </w:pPr>
      <w:r w:rsidRPr="001437F1">
        <w:rPr>
          <w:rFonts w:ascii="Times New Roman" w:eastAsia="Times New Roman" w:hAnsi="Times New Roman" w:cs="Times New Roman"/>
          <w:i/>
          <w:iCs/>
          <w:color w:val="000080"/>
          <w:sz w:val="26"/>
          <w:szCs w:val="26"/>
        </w:rPr>
        <w:t>Give the arguments for and against....</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Assess the importance of....</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Examine the arguments for and against....</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What are the advantages and disadvantages of...?</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Evaluate....</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Critically examine the statement that....</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To what extent is...true?</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or even just the word</w:t>
      </w:r>
    </w:p>
    <w:p w:rsidR="001437F1" w:rsidRPr="001437F1" w:rsidRDefault="001437F1" w:rsidP="001437F1">
      <w:pPr>
        <w:spacing w:before="100" w:beforeAutospacing="1" w:after="100" w:afterAutospacing="1" w:line="240" w:lineRule="auto"/>
        <w:rPr>
          <w:rFonts w:ascii="Times New Roman" w:eastAsia="Times New Roman" w:hAnsi="Times New Roman" w:cs="Times New Roman"/>
          <w:color w:val="000080"/>
          <w:sz w:val="26"/>
          <w:szCs w:val="26"/>
        </w:rPr>
      </w:pPr>
      <w:r w:rsidRPr="001437F1">
        <w:rPr>
          <w:rFonts w:ascii="Times New Roman" w:eastAsia="Times New Roman" w:hAnsi="Times New Roman" w:cs="Times New Roman"/>
          <w:i/>
          <w:iCs/>
          <w:color w:val="000080"/>
          <w:sz w:val="26"/>
          <w:szCs w:val="26"/>
        </w:rPr>
        <w:t>Discuss....</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then it is clear that a balanced essay is required. That is to say you should present both sides of an argument, without necessarily committing yourself to any points of view, which should always be based on evidence, until the final paragraph.</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At its simplest your essay plan will be as follows:</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7872"/>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Introduce the argument to the reader.</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e.g. why it is particularly relevant topic nowadays </w:t>
            </w:r>
            <w:r w:rsidRPr="001437F1">
              <w:rPr>
                <w:rFonts w:ascii="Arial" w:eastAsia="Times New Roman" w:hAnsi="Arial" w:cs="Arial"/>
                <w:sz w:val="24"/>
                <w:szCs w:val="24"/>
              </w:rPr>
              <w:br/>
              <w:t>or refer directly to some comments that have been voiced on it recently.</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Reasons against the argument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lastRenderedPageBreak/>
              <w:t xml:space="preserve">Reasons in </w:t>
            </w:r>
            <w:r w:rsidR="00096CD9" w:rsidRPr="001437F1">
              <w:rPr>
                <w:rFonts w:ascii="Arial" w:eastAsia="Times New Roman" w:hAnsi="Arial" w:cs="Arial"/>
                <w:sz w:val="24"/>
                <w:szCs w:val="24"/>
              </w:rPr>
              <w:t>favor</w:t>
            </w:r>
            <w:r w:rsidRPr="001437F1">
              <w:rPr>
                <w:rFonts w:ascii="Arial" w:eastAsia="Times New Roman" w:hAnsi="Arial" w:cs="Arial"/>
                <w:sz w:val="24"/>
                <w:szCs w:val="24"/>
              </w:rPr>
              <w:t xml:space="preserve"> of the argument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 xml:space="preserve">After </w:t>
            </w:r>
            <w:r w:rsidR="00096CD9" w:rsidRPr="001437F1">
              <w:rPr>
                <w:rFonts w:ascii="Arial" w:eastAsia="Times New Roman" w:hAnsi="Arial" w:cs="Arial"/>
                <w:sz w:val="24"/>
                <w:szCs w:val="24"/>
              </w:rPr>
              <w:t>summarizing</w:t>
            </w:r>
            <w:r w:rsidRPr="001437F1">
              <w:rPr>
                <w:rFonts w:ascii="Arial" w:eastAsia="Times New Roman" w:hAnsi="Arial" w:cs="Arial"/>
                <w:sz w:val="24"/>
                <w:szCs w:val="24"/>
              </w:rPr>
              <w:t xml:space="preserve"> the two sides, </w:t>
            </w:r>
            <w:r w:rsidRPr="001437F1">
              <w:rPr>
                <w:rFonts w:ascii="Arial" w:eastAsia="Times New Roman" w:hAnsi="Arial" w:cs="Arial"/>
                <w:sz w:val="24"/>
                <w:szCs w:val="24"/>
              </w:rPr>
              <w:br/>
              <w:t>state your own point of view, </w:t>
            </w:r>
            <w:r w:rsidRPr="001437F1">
              <w:rPr>
                <w:rFonts w:ascii="Arial" w:eastAsia="Times New Roman" w:hAnsi="Arial" w:cs="Arial"/>
                <w:sz w:val="24"/>
                <w:szCs w:val="24"/>
              </w:rPr>
              <w:br/>
              <w:t>and explain why you think as you do</w:t>
            </w:r>
          </w:p>
        </w:tc>
      </w:tr>
    </w:tbl>
    <w:p w:rsidR="001437F1" w:rsidRPr="001437F1" w:rsidRDefault="001437F1" w:rsidP="001437F1">
      <w:pPr>
        <w:spacing w:beforeAutospacing="1" w:after="100" w:afterAutospacing="1" w:line="240" w:lineRule="auto"/>
        <w:outlineLvl w:val="4"/>
        <w:rPr>
          <w:rFonts w:ascii="Arial" w:eastAsia="Times New Roman" w:hAnsi="Arial" w:cs="Arial"/>
          <w:b/>
          <w:bCs/>
          <w:color w:val="330066"/>
          <w:sz w:val="25"/>
          <w:szCs w:val="25"/>
        </w:rPr>
      </w:pPr>
      <w:bookmarkStart w:id="10" w:name="argpers"/>
      <w:bookmarkEnd w:id="10"/>
      <w:r w:rsidRPr="001437F1">
        <w:rPr>
          <w:rFonts w:ascii="Arial" w:eastAsia="Times New Roman" w:hAnsi="Arial" w:cs="Arial"/>
          <w:b/>
          <w:bCs/>
          <w:color w:val="330066"/>
          <w:sz w:val="25"/>
          <w:szCs w:val="25"/>
        </w:rPr>
        <w:t>b. The persuasive essay</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This second type of argumentative essay involves stating your own point of view immediately, and trying to convince the reader by reasoned argument that you are right. Perhaps the essay title will begin with something like:</w:t>
      </w:r>
    </w:p>
    <w:p w:rsidR="001437F1" w:rsidRPr="001437F1" w:rsidRDefault="001437F1" w:rsidP="001437F1">
      <w:pPr>
        <w:spacing w:beforeAutospacing="1" w:after="100" w:afterAutospacing="1" w:line="240" w:lineRule="auto"/>
        <w:rPr>
          <w:rFonts w:ascii="Times New Roman" w:eastAsia="Times New Roman" w:hAnsi="Times New Roman" w:cs="Times New Roman"/>
          <w:color w:val="000080"/>
          <w:sz w:val="26"/>
          <w:szCs w:val="26"/>
        </w:rPr>
      </w:pPr>
      <w:r w:rsidRPr="001437F1">
        <w:rPr>
          <w:rFonts w:ascii="Times New Roman" w:eastAsia="Times New Roman" w:hAnsi="Times New Roman" w:cs="Times New Roman"/>
          <w:i/>
          <w:iCs/>
          <w:color w:val="000080"/>
          <w:sz w:val="26"/>
          <w:szCs w:val="26"/>
        </w:rPr>
        <w:t>Give your views on....</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What do you think about...?</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Do you agree that...?</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Consider whether....</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Or perhaps the title itself will be so controversial that everyone will hold a definite opinion in one direction or another.</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The form of the essay will be, in outline, as follows:</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5778"/>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Introduce the topic briefly in general terms,</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and then state your own opinion.</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Explain what you plan to prove in the essay.</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Reasons against the argument.</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Dispose briefly of the main objections to your case.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Reasons for your argument</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the arguments to support your own view,</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with evidence and examples.</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lastRenderedPageBreak/>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Conclusion - Do not repeat your point of view again.</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End your essay with something memorable</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e.g. a quotation or a direct question.</w:t>
            </w:r>
          </w:p>
        </w:tc>
      </w:tr>
    </w:tbl>
    <w:p w:rsidR="001437F1" w:rsidRPr="001437F1" w:rsidRDefault="001437F1" w:rsidP="001437F1">
      <w:pPr>
        <w:spacing w:beforeAutospacing="1" w:after="100" w:afterAutospacing="1" w:line="240" w:lineRule="auto"/>
        <w:outlineLvl w:val="4"/>
        <w:rPr>
          <w:rFonts w:ascii="Arial" w:eastAsia="Times New Roman" w:hAnsi="Arial" w:cs="Arial"/>
          <w:b/>
          <w:bCs/>
          <w:color w:val="330066"/>
          <w:sz w:val="25"/>
          <w:szCs w:val="25"/>
        </w:rPr>
      </w:pPr>
      <w:bookmarkStart w:id="11" w:name="argextent"/>
      <w:bookmarkEnd w:id="11"/>
      <w:r w:rsidRPr="001437F1">
        <w:rPr>
          <w:rFonts w:ascii="Arial" w:eastAsia="Times New Roman" w:hAnsi="Arial" w:cs="Arial"/>
          <w:b/>
          <w:bCs/>
          <w:color w:val="330066"/>
          <w:sz w:val="25"/>
          <w:szCs w:val="25"/>
        </w:rPr>
        <w:t>c. The to what extent essay</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 xml:space="preserve">In this type of essay the examiner is giving you a statement. It is obviously true but truth is never 100%. You must decide how true it is? Are there some areas where you disagree with the </w:t>
      </w:r>
      <w:r w:rsidR="00096CD9" w:rsidRPr="001437F1">
        <w:rPr>
          <w:rFonts w:ascii="Arial" w:eastAsia="Times New Roman" w:hAnsi="Arial" w:cs="Arial"/>
          <w:color w:val="000000"/>
          <w:sz w:val="27"/>
          <w:szCs w:val="27"/>
        </w:rPr>
        <w:t>statement?</w:t>
      </w:r>
      <w:r w:rsidRPr="001437F1">
        <w:rPr>
          <w:rFonts w:ascii="Arial" w:eastAsia="Times New Roman" w:hAnsi="Arial" w:cs="Arial"/>
          <w:color w:val="000000"/>
          <w:sz w:val="27"/>
          <w:szCs w:val="27"/>
        </w:rPr>
        <w:t xml:space="preserve"> If so, describe how far you agree, and your points of agreement and disagreement. Words used in the question are:</w:t>
      </w:r>
    </w:p>
    <w:p w:rsidR="001437F1" w:rsidRPr="001437F1" w:rsidRDefault="001437F1" w:rsidP="001437F1">
      <w:pPr>
        <w:spacing w:beforeAutospacing="1" w:after="100" w:afterAutospacing="1" w:line="240" w:lineRule="auto"/>
        <w:rPr>
          <w:rFonts w:ascii="Times New Roman" w:eastAsia="Times New Roman" w:hAnsi="Times New Roman" w:cs="Times New Roman"/>
          <w:color w:val="000080"/>
          <w:sz w:val="26"/>
          <w:szCs w:val="26"/>
        </w:rPr>
      </w:pPr>
      <w:r w:rsidRPr="001437F1">
        <w:rPr>
          <w:rFonts w:ascii="Times New Roman" w:eastAsia="Times New Roman" w:hAnsi="Times New Roman" w:cs="Times New Roman"/>
          <w:i/>
          <w:iCs/>
          <w:color w:val="000080"/>
          <w:sz w:val="26"/>
          <w:szCs w:val="26"/>
        </w:rPr>
        <w:t>To what extent ....</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How true ....</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How far do you agree....</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A possible answer structure is:</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2723"/>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Introduction to problem</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Aspect 1 - true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Aspect 1 - false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Aspect 2 - true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Aspect 2 - false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Aspect 3 - true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lastRenderedPageBreak/>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Aspect 3 - false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proofErr w:type="spellStart"/>
            <w:r w:rsidRPr="001437F1">
              <w:rPr>
                <w:rFonts w:ascii="Arial" w:eastAsia="Times New Roman" w:hAnsi="Arial" w:cs="Arial"/>
                <w:sz w:val="24"/>
                <w:szCs w:val="24"/>
              </w:rPr>
              <w:t>etc</w:t>
            </w:r>
            <w:proofErr w:type="spellEnd"/>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Conclusion</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 ‘subtraction’ sum</w:t>
            </w:r>
          </w:p>
        </w:tc>
      </w:tr>
    </w:tbl>
    <w:p w:rsidR="001437F1" w:rsidRPr="001437F1" w:rsidRDefault="001437F1" w:rsidP="001437F1">
      <w:pPr>
        <w:spacing w:before="100" w:beforeAutospacing="1" w:after="100" w:afterAutospacing="1" w:line="240" w:lineRule="auto"/>
        <w:outlineLvl w:val="3"/>
        <w:rPr>
          <w:rFonts w:ascii="Arial" w:eastAsia="Times New Roman" w:hAnsi="Arial" w:cs="Arial"/>
          <w:b/>
          <w:bCs/>
          <w:color w:val="330066"/>
          <w:sz w:val="26"/>
          <w:szCs w:val="26"/>
        </w:rPr>
      </w:pPr>
      <w:r w:rsidRPr="001437F1">
        <w:rPr>
          <w:rFonts w:ascii="Arial" w:eastAsia="Times New Roman" w:hAnsi="Arial" w:cs="Arial"/>
          <w:b/>
          <w:bCs/>
          <w:color w:val="330066"/>
          <w:sz w:val="26"/>
          <w:szCs w:val="26"/>
        </w:rPr>
        <w:t>3. Compare and contrast essays.</w:t>
      </w:r>
    </w:p>
    <w:p w:rsidR="001437F1" w:rsidRPr="001437F1" w:rsidRDefault="001437F1" w:rsidP="001437F1">
      <w:pPr>
        <w:spacing w:beforeAutospacing="1" w:after="100" w:afterAutospacing="1" w:line="240" w:lineRule="auto"/>
        <w:outlineLvl w:val="4"/>
        <w:rPr>
          <w:rFonts w:ascii="Arial" w:eastAsia="Times New Roman" w:hAnsi="Arial" w:cs="Arial"/>
          <w:b/>
          <w:bCs/>
          <w:color w:val="330066"/>
          <w:sz w:val="25"/>
          <w:szCs w:val="25"/>
        </w:rPr>
      </w:pPr>
      <w:bookmarkStart w:id="12" w:name="contrast"/>
      <w:bookmarkEnd w:id="12"/>
      <w:proofErr w:type="spellStart"/>
      <w:r w:rsidRPr="001437F1">
        <w:rPr>
          <w:rFonts w:ascii="Arial" w:eastAsia="Times New Roman" w:hAnsi="Arial" w:cs="Arial"/>
          <w:b/>
          <w:bCs/>
          <w:color w:val="330066"/>
          <w:sz w:val="25"/>
          <w:szCs w:val="25"/>
        </w:rPr>
        <w:t>a</w:t>
      </w:r>
      <w:proofErr w:type="spellEnd"/>
      <w:r w:rsidRPr="001437F1">
        <w:rPr>
          <w:rFonts w:ascii="Arial" w:eastAsia="Times New Roman" w:hAnsi="Arial" w:cs="Arial"/>
          <w:b/>
          <w:bCs/>
          <w:color w:val="330066"/>
          <w:sz w:val="25"/>
          <w:szCs w:val="25"/>
        </w:rPr>
        <w:t xml:space="preserve"> The Contrast essay</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i/>
          <w:iCs/>
          <w:color w:val="000000"/>
          <w:sz w:val="27"/>
          <w:szCs w:val="27"/>
        </w:rPr>
        <w:t>Contrast</w:t>
      </w:r>
      <w:r w:rsidRPr="001437F1">
        <w:rPr>
          <w:rFonts w:ascii="Arial" w:eastAsia="Times New Roman" w:hAnsi="Arial" w:cs="Arial"/>
          <w:color w:val="000000"/>
          <w:sz w:val="27"/>
          <w:szCs w:val="27"/>
        </w:rPr>
        <w:t> or </w:t>
      </w:r>
      <w:r w:rsidRPr="001437F1">
        <w:rPr>
          <w:rFonts w:ascii="Arial" w:eastAsia="Times New Roman" w:hAnsi="Arial" w:cs="Arial"/>
          <w:i/>
          <w:iCs/>
          <w:color w:val="000000"/>
          <w:sz w:val="27"/>
          <w:szCs w:val="27"/>
        </w:rPr>
        <w:t>distinguish between</w:t>
      </w:r>
      <w:r w:rsidRPr="001437F1">
        <w:rPr>
          <w:rFonts w:ascii="Arial" w:eastAsia="Times New Roman" w:hAnsi="Arial" w:cs="Arial"/>
          <w:color w:val="000000"/>
          <w:sz w:val="27"/>
          <w:szCs w:val="27"/>
        </w:rPr>
        <w:t> questions usually present you with two or more terms, instruments, concepts or procedures that are closely connected, and sometimes confused. The purpose of the essay is to explain the differences between them. The question may be of the form:</w:t>
      </w:r>
    </w:p>
    <w:p w:rsidR="001437F1" w:rsidRPr="001437F1" w:rsidRDefault="001437F1" w:rsidP="001437F1">
      <w:pPr>
        <w:spacing w:beforeAutospacing="1" w:after="100" w:afterAutospacing="1" w:line="240" w:lineRule="auto"/>
        <w:rPr>
          <w:rFonts w:ascii="Times New Roman" w:eastAsia="Times New Roman" w:hAnsi="Times New Roman" w:cs="Times New Roman"/>
          <w:color w:val="000080"/>
          <w:sz w:val="26"/>
          <w:szCs w:val="26"/>
        </w:rPr>
      </w:pPr>
      <w:r w:rsidRPr="001437F1">
        <w:rPr>
          <w:rFonts w:ascii="Times New Roman" w:eastAsia="Times New Roman" w:hAnsi="Times New Roman" w:cs="Times New Roman"/>
          <w:i/>
          <w:iCs/>
          <w:color w:val="000080"/>
          <w:sz w:val="26"/>
          <w:szCs w:val="26"/>
        </w:rPr>
        <w:t>Contrast ....</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Distinguish between ...</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What is the difference between....</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What are the differences between....</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How are ... and ... different?</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A suitable answer structure would be:</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5004"/>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Introduction to differences between A and B</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Contrast A &amp; B in terms of first difference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Contrast A &amp; B in terms of second difference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Contrast A &amp; B in terms of third difference</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lastRenderedPageBreak/>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proofErr w:type="spellStart"/>
            <w:r w:rsidRPr="001437F1">
              <w:rPr>
                <w:rFonts w:ascii="Arial" w:eastAsia="Times New Roman" w:hAnsi="Arial" w:cs="Arial"/>
                <w:sz w:val="24"/>
                <w:szCs w:val="24"/>
              </w:rPr>
              <w:t>etc</w:t>
            </w:r>
            <w:proofErr w:type="spellEnd"/>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Conclusion</w:t>
            </w:r>
          </w:p>
        </w:tc>
      </w:tr>
    </w:tbl>
    <w:p w:rsidR="001437F1" w:rsidRPr="001437F1" w:rsidRDefault="001437F1" w:rsidP="001437F1">
      <w:pPr>
        <w:spacing w:beforeAutospacing="1" w:after="100" w:afterAutospacing="1" w:line="240" w:lineRule="auto"/>
        <w:outlineLvl w:val="4"/>
        <w:rPr>
          <w:rFonts w:ascii="Arial" w:eastAsia="Times New Roman" w:hAnsi="Arial" w:cs="Arial"/>
          <w:b/>
          <w:bCs/>
          <w:color w:val="330066"/>
          <w:sz w:val="25"/>
          <w:szCs w:val="25"/>
        </w:rPr>
      </w:pPr>
      <w:bookmarkStart w:id="13" w:name="compare"/>
      <w:bookmarkEnd w:id="13"/>
      <w:r w:rsidRPr="001437F1">
        <w:rPr>
          <w:rFonts w:ascii="Arial" w:eastAsia="Times New Roman" w:hAnsi="Arial" w:cs="Arial"/>
          <w:b/>
          <w:bCs/>
          <w:color w:val="330066"/>
          <w:sz w:val="25"/>
          <w:szCs w:val="25"/>
        </w:rPr>
        <w:t>b. The Compare essay</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i/>
          <w:iCs/>
          <w:color w:val="000000"/>
          <w:sz w:val="27"/>
          <w:szCs w:val="27"/>
        </w:rPr>
        <w:t>Compare </w:t>
      </w:r>
      <w:r w:rsidRPr="001437F1">
        <w:rPr>
          <w:rFonts w:ascii="Arial" w:eastAsia="Times New Roman" w:hAnsi="Arial" w:cs="Arial"/>
          <w:color w:val="000000"/>
          <w:sz w:val="27"/>
          <w:szCs w:val="27"/>
        </w:rPr>
        <w:t>questions usually present you with two or more terms, instruments, concepts or procedures that are closely connected, and sometimes confused. The purpose of the essay is to explain the similarities between them. Words used are:</w:t>
      </w:r>
    </w:p>
    <w:p w:rsidR="001437F1" w:rsidRPr="001437F1" w:rsidRDefault="001437F1" w:rsidP="001437F1">
      <w:pPr>
        <w:spacing w:beforeAutospacing="1" w:after="100" w:afterAutospacing="1" w:line="240" w:lineRule="auto"/>
        <w:rPr>
          <w:rFonts w:ascii="Times New Roman" w:eastAsia="Times New Roman" w:hAnsi="Times New Roman" w:cs="Times New Roman"/>
          <w:color w:val="000080"/>
          <w:sz w:val="26"/>
          <w:szCs w:val="26"/>
        </w:rPr>
      </w:pPr>
      <w:r w:rsidRPr="001437F1">
        <w:rPr>
          <w:rFonts w:ascii="Times New Roman" w:eastAsia="Times New Roman" w:hAnsi="Times New Roman" w:cs="Times New Roman"/>
          <w:i/>
          <w:iCs/>
          <w:color w:val="000080"/>
          <w:sz w:val="26"/>
          <w:szCs w:val="26"/>
        </w:rPr>
        <w:t>Compare ....</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What features do ... and ... have in common?</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What are the similarities between....</w:t>
      </w:r>
      <w:r w:rsidRPr="001437F1">
        <w:rPr>
          <w:rFonts w:ascii="Times New Roman" w:eastAsia="Times New Roman" w:hAnsi="Times New Roman" w:cs="Times New Roman"/>
          <w:color w:val="000080"/>
          <w:sz w:val="26"/>
          <w:szCs w:val="26"/>
        </w:rPr>
        <w:br/>
      </w:r>
      <w:r w:rsidRPr="001437F1">
        <w:rPr>
          <w:rFonts w:ascii="Times New Roman" w:eastAsia="Times New Roman" w:hAnsi="Times New Roman" w:cs="Times New Roman"/>
          <w:i/>
          <w:iCs/>
          <w:color w:val="000080"/>
          <w:sz w:val="26"/>
          <w:szCs w:val="26"/>
        </w:rPr>
        <w:t>How are ... and ... similar?</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A suitable answer structure would be:</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4871"/>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Introduction to similarities between A and B</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Compare A &amp; B</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 terms of first similarity</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Compare A &amp; B</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 terms of second similarity</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Compare A &amp; B</w:t>
            </w:r>
          </w:p>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 terms of third similarity</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lastRenderedPageBreak/>
              <w:t>etc.</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Conclusion</w:t>
            </w:r>
          </w:p>
        </w:tc>
      </w:tr>
    </w:tbl>
    <w:p w:rsidR="001437F1" w:rsidRPr="001437F1" w:rsidRDefault="001437F1" w:rsidP="001437F1">
      <w:pPr>
        <w:spacing w:beforeAutospacing="1" w:after="100" w:afterAutospacing="1" w:line="240" w:lineRule="auto"/>
        <w:outlineLvl w:val="4"/>
        <w:rPr>
          <w:rFonts w:ascii="Arial" w:eastAsia="Times New Roman" w:hAnsi="Arial" w:cs="Arial"/>
          <w:b/>
          <w:bCs/>
          <w:color w:val="330066"/>
          <w:sz w:val="25"/>
          <w:szCs w:val="25"/>
        </w:rPr>
      </w:pPr>
      <w:bookmarkStart w:id="14" w:name="compcont"/>
      <w:bookmarkEnd w:id="14"/>
      <w:r w:rsidRPr="001437F1">
        <w:rPr>
          <w:rFonts w:ascii="Arial" w:eastAsia="Times New Roman" w:hAnsi="Arial" w:cs="Arial"/>
          <w:b/>
          <w:bCs/>
          <w:color w:val="330066"/>
          <w:sz w:val="25"/>
          <w:szCs w:val="25"/>
        </w:rPr>
        <w:t>c. The compare and contrast essay</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Compare and contrast essays require you to indicate areas in which the things to be compared are similar and different.</w:t>
      </w:r>
    </w:p>
    <w:p w:rsidR="001437F1" w:rsidRPr="001437F1" w:rsidRDefault="001437F1" w:rsidP="001437F1">
      <w:pPr>
        <w:spacing w:beforeAutospacing="1" w:after="100" w:afterAutospacing="1" w:line="240" w:lineRule="auto"/>
        <w:rPr>
          <w:rFonts w:ascii="Arial" w:eastAsia="Times New Roman" w:hAnsi="Arial" w:cs="Arial"/>
          <w:color w:val="000000"/>
          <w:sz w:val="27"/>
          <w:szCs w:val="27"/>
        </w:rPr>
      </w:pPr>
      <w:r w:rsidRPr="001437F1">
        <w:rPr>
          <w:rFonts w:ascii="Times New Roman" w:eastAsia="Times New Roman" w:hAnsi="Times New Roman" w:cs="Times New Roman"/>
          <w:i/>
          <w:iCs/>
          <w:color w:val="000080"/>
          <w:sz w:val="26"/>
          <w:szCs w:val="26"/>
        </w:rPr>
        <w:t>Compare and contrast....</w:t>
      </w:r>
    </w:p>
    <w:p w:rsidR="001437F1" w:rsidRPr="001437F1" w:rsidRDefault="001437F1" w:rsidP="001437F1">
      <w:pPr>
        <w:spacing w:before="100"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There are two main ways to answer such questions:</w:t>
      </w:r>
    </w:p>
    <w:p w:rsidR="001437F1" w:rsidRPr="001437F1" w:rsidRDefault="001437F1" w:rsidP="001437F1">
      <w:pPr>
        <w:spacing w:beforeAutospacing="1" w:after="100" w:afterAutospacing="1" w:line="240" w:lineRule="auto"/>
        <w:rPr>
          <w:rFonts w:ascii="Arial" w:eastAsia="Times New Roman" w:hAnsi="Arial" w:cs="Arial"/>
          <w:color w:val="000000"/>
          <w:sz w:val="27"/>
          <w:szCs w:val="27"/>
        </w:rPr>
      </w:pPr>
      <w:proofErr w:type="spellStart"/>
      <w:r w:rsidRPr="001437F1">
        <w:rPr>
          <w:rFonts w:ascii="Arial" w:eastAsia="Times New Roman" w:hAnsi="Arial" w:cs="Arial"/>
          <w:color w:val="000000"/>
          <w:sz w:val="27"/>
          <w:szCs w:val="27"/>
        </w:rPr>
        <w:t>i</w:t>
      </w:r>
      <w:proofErr w:type="spellEnd"/>
      <w:r w:rsidRPr="001437F1">
        <w:rPr>
          <w:rFonts w:ascii="Arial" w:eastAsia="Times New Roman" w:hAnsi="Arial" w:cs="Arial"/>
          <w:color w:val="000000"/>
          <w:sz w:val="27"/>
          <w:szCs w:val="27"/>
        </w:rPr>
        <w:t>.</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6579"/>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bookmarkStart w:id="15" w:name="The_compare_and_contrast_essay"/>
            <w:bookmarkEnd w:id="15"/>
            <w:r w:rsidRPr="001437F1">
              <w:rPr>
                <w:rFonts w:ascii="Arial" w:eastAsia="Times New Roman" w:hAnsi="Arial" w:cs="Arial"/>
                <w:sz w:val="24"/>
                <w:szCs w:val="24"/>
              </w:rPr>
              <w:t>Introduction to differences and similarities between A and B</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Difference 1</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Difference 2</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Difference 3</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etc.</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Transition</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Similarity 1</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lastRenderedPageBreak/>
              <w:t>Similarity 2</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Similarity 3</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etc.</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Conclusion</w:t>
            </w:r>
          </w:p>
        </w:tc>
      </w:tr>
    </w:tbl>
    <w:p w:rsidR="001437F1" w:rsidRPr="001437F1" w:rsidRDefault="001437F1" w:rsidP="001437F1">
      <w:pPr>
        <w:spacing w:beforeAutospacing="1" w:after="100" w:afterAutospacing="1" w:line="240" w:lineRule="auto"/>
        <w:rPr>
          <w:rFonts w:ascii="Arial" w:eastAsia="Times New Roman" w:hAnsi="Arial" w:cs="Arial"/>
          <w:color w:val="000000"/>
          <w:sz w:val="27"/>
          <w:szCs w:val="27"/>
        </w:rPr>
      </w:pPr>
      <w:r w:rsidRPr="001437F1">
        <w:rPr>
          <w:rFonts w:ascii="Arial" w:eastAsia="Times New Roman" w:hAnsi="Arial" w:cs="Arial"/>
          <w:color w:val="000000"/>
          <w:sz w:val="27"/>
          <w:szCs w:val="27"/>
        </w:rPr>
        <w:t>ii.</w:t>
      </w:r>
    </w:p>
    <w:tbl>
      <w:tblPr>
        <w:tblW w:w="0" w:type="auto"/>
        <w:jc w:val="center"/>
        <w:tblCellSpacing w:w="7" w:type="dxa"/>
        <w:tblBorders>
          <w:top w:val="outset" w:sz="6" w:space="0" w:color="000000"/>
          <w:left w:val="outset" w:sz="6" w:space="0" w:color="000000"/>
          <w:bottom w:val="outset" w:sz="6" w:space="0" w:color="000000"/>
          <w:right w:val="outset" w:sz="6" w:space="0" w:color="000000"/>
        </w:tblBorders>
        <w:shd w:val="clear" w:color="auto" w:fill="FFFFCC"/>
        <w:tblCellMar>
          <w:top w:w="105" w:type="dxa"/>
          <w:left w:w="105" w:type="dxa"/>
          <w:bottom w:w="105" w:type="dxa"/>
          <w:right w:w="105" w:type="dxa"/>
        </w:tblCellMar>
        <w:tblLook w:val="04A0" w:firstRow="1" w:lastRow="0" w:firstColumn="1" w:lastColumn="0" w:noHBand="0" w:noVBand="1"/>
      </w:tblPr>
      <w:tblGrid>
        <w:gridCol w:w="6579"/>
      </w:tblGrid>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Introduction to differences and similarities between A and B</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Aspect 1 - similarities</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Aspect 1 - differences</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Aspect 2 - similarities</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Aspect 2 - differences</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Aspect 3 - similarities</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Aspect 3 - differences</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proofErr w:type="spellStart"/>
            <w:r w:rsidRPr="001437F1">
              <w:rPr>
                <w:rFonts w:ascii="Arial" w:eastAsia="Times New Roman" w:hAnsi="Arial" w:cs="Arial"/>
                <w:sz w:val="24"/>
                <w:szCs w:val="24"/>
              </w:rPr>
              <w:t>etc</w:t>
            </w:r>
            <w:proofErr w:type="spellEnd"/>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b/>
                <w:bCs/>
                <w:sz w:val="24"/>
                <w:szCs w:val="24"/>
              </w:rPr>
              <w:lastRenderedPageBreak/>
              <w:t>↓</w:t>
            </w:r>
          </w:p>
        </w:tc>
      </w:tr>
      <w:tr w:rsidR="001437F1" w:rsidRPr="001437F1" w:rsidTr="001437F1">
        <w:trPr>
          <w:tblCellSpacing w:w="7"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FFFFCC"/>
            <w:hideMark/>
          </w:tcPr>
          <w:p w:rsidR="001437F1" w:rsidRPr="001437F1" w:rsidRDefault="001437F1" w:rsidP="001437F1">
            <w:pPr>
              <w:spacing w:before="100" w:beforeAutospacing="1" w:after="100" w:afterAutospacing="1" w:line="240" w:lineRule="auto"/>
              <w:jc w:val="center"/>
              <w:rPr>
                <w:rFonts w:ascii="Arial" w:eastAsia="Times New Roman" w:hAnsi="Arial" w:cs="Arial"/>
                <w:sz w:val="24"/>
                <w:szCs w:val="24"/>
              </w:rPr>
            </w:pPr>
            <w:r w:rsidRPr="001437F1">
              <w:rPr>
                <w:rFonts w:ascii="Arial" w:eastAsia="Times New Roman" w:hAnsi="Arial" w:cs="Arial"/>
                <w:sz w:val="24"/>
                <w:szCs w:val="24"/>
              </w:rPr>
              <w:t>Conclusion</w:t>
            </w:r>
          </w:p>
        </w:tc>
      </w:tr>
    </w:tbl>
    <w:p w:rsidR="001C2F39" w:rsidRDefault="001C2F39"/>
    <w:sectPr w:rsidR="001C2F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FB0131"/>
    <w:multiLevelType w:val="multilevel"/>
    <w:tmpl w:val="E778681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99096B"/>
    <w:multiLevelType w:val="multilevel"/>
    <w:tmpl w:val="0E6A735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9401CB"/>
    <w:multiLevelType w:val="multilevel"/>
    <w:tmpl w:val="C962427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7F1"/>
    <w:rsid w:val="00096CD9"/>
    <w:rsid w:val="001437F1"/>
    <w:rsid w:val="001C2F39"/>
    <w:rsid w:val="007634E5"/>
    <w:rsid w:val="007A721A"/>
    <w:rsid w:val="009E2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5D764E-6397-46E9-BD00-AEA3E650F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37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37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177955">
      <w:bodyDiv w:val="1"/>
      <w:marLeft w:val="0"/>
      <w:marRight w:val="0"/>
      <w:marTop w:val="0"/>
      <w:marBottom w:val="0"/>
      <w:divBdr>
        <w:top w:val="none" w:sz="0" w:space="0" w:color="auto"/>
        <w:left w:val="none" w:sz="0" w:space="0" w:color="auto"/>
        <w:bottom w:val="none" w:sz="0" w:space="0" w:color="auto"/>
        <w:right w:val="none" w:sz="0" w:space="0" w:color="auto"/>
      </w:divBdr>
      <w:divsChild>
        <w:div w:id="1527449933">
          <w:blockQuote w:val="1"/>
          <w:marLeft w:val="720"/>
          <w:marRight w:val="720"/>
          <w:marTop w:val="100"/>
          <w:marBottom w:val="100"/>
          <w:divBdr>
            <w:top w:val="none" w:sz="0" w:space="0" w:color="auto"/>
            <w:left w:val="none" w:sz="0" w:space="0" w:color="auto"/>
            <w:bottom w:val="none" w:sz="0" w:space="0" w:color="auto"/>
            <w:right w:val="none" w:sz="0" w:space="0" w:color="auto"/>
          </w:divBdr>
        </w:div>
        <w:div w:id="1334795813">
          <w:blockQuote w:val="1"/>
          <w:marLeft w:val="720"/>
          <w:marRight w:val="720"/>
          <w:marTop w:val="100"/>
          <w:marBottom w:val="100"/>
          <w:divBdr>
            <w:top w:val="none" w:sz="0" w:space="0" w:color="auto"/>
            <w:left w:val="none" w:sz="0" w:space="0" w:color="auto"/>
            <w:bottom w:val="none" w:sz="0" w:space="0" w:color="auto"/>
            <w:right w:val="none" w:sz="0" w:space="0" w:color="auto"/>
          </w:divBdr>
        </w:div>
        <w:div w:id="1040593985">
          <w:blockQuote w:val="1"/>
          <w:marLeft w:val="720"/>
          <w:marRight w:val="720"/>
          <w:marTop w:val="100"/>
          <w:marBottom w:val="100"/>
          <w:divBdr>
            <w:top w:val="none" w:sz="0" w:space="0" w:color="auto"/>
            <w:left w:val="none" w:sz="0" w:space="0" w:color="auto"/>
            <w:bottom w:val="none" w:sz="0" w:space="0" w:color="auto"/>
            <w:right w:val="none" w:sz="0" w:space="0" w:color="auto"/>
          </w:divBdr>
        </w:div>
        <w:div w:id="1676836376">
          <w:blockQuote w:val="1"/>
          <w:marLeft w:val="720"/>
          <w:marRight w:val="720"/>
          <w:marTop w:val="100"/>
          <w:marBottom w:val="100"/>
          <w:divBdr>
            <w:top w:val="none" w:sz="0" w:space="0" w:color="auto"/>
            <w:left w:val="none" w:sz="0" w:space="0" w:color="auto"/>
            <w:bottom w:val="none" w:sz="0" w:space="0" w:color="auto"/>
            <w:right w:val="none" w:sz="0" w:space="0" w:color="auto"/>
          </w:divBdr>
        </w:div>
        <w:div w:id="4691315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620690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0954812">
              <w:blockQuote w:val="1"/>
              <w:marLeft w:val="720"/>
              <w:marRight w:val="720"/>
              <w:marTop w:val="100"/>
              <w:marBottom w:val="100"/>
              <w:divBdr>
                <w:top w:val="none" w:sz="0" w:space="0" w:color="auto"/>
                <w:left w:val="none" w:sz="0" w:space="0" w:color="auto"/>
                <w:bottom w:val="none" w:sz="0" w:space="0" w:color="auto"/>
                <w:right w:val="none" w:sz="0" w:space="0" w:color="auto"/>
              </w:divBdr>
            </w:div>
            <w:div w:id="502293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2896194">
              <w:blockQuote w:val="1"/>
              <w:marLeft w:val="720"/>
              <w:marRight w:val="720"/>
              <w:marTop w:val="100"/>
              <w:marBottom w:val="100"/>
              <w:divBdr>
                <w:top w:val="none" w:sz="0" w:space="0" w:color="auto"/>
                <w:left w:val="none" w:sz="0" w:space="0" w:color="auto"/>
                <w:bottom w:val="none" w:sz="0" w:space="0" w:color="auto"/>
                <w:right w:val="none" w:sz="0" w:space="0" w:color="auto"/>
              </w:divBdr>
            </w:div>
            <w:div w:id="3156890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98861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7613005">
              <w:blockQuote w:val="1"/>
              <w:marLeft w:val="720"/>
              <w:marRight w:val="720"/>
              <w:marTop w:val="100"/>
              <w:marBottom w:val="100"/>
              <w:divBdr>
                <w:top w:val="none" w:sz="0" w:space="0" w:color="auto"/>
                <w:left w:val="none" w:sz="0" w:space="0" w:color="auto"/>
                <w:bottom w:val="none" w:sz="0" w:space="0" w:color="auto"/>
                <w:right w:val="none" w:sz="0" w:space="0" w:color="auto"/>
              </w:divBdr>
            </w:div>
            <w:div w:id="8347628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973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0289316">
              <w:blockQuote w:val="1"/>
              <w:marLeft w:val="720"/>
              <w:marRight w:val="720"/>
              <w:marTop w:val="100"/>
              <w:marBottom w:val="100"/>
              <w:divBdr>
                <w:top w:val="none" w:sz="0" w:space="0" w:color="auto"/>
                <w:left w:val="none" w:sz="0" w:space="0" w:color="auto"/>
                <w:bottom w:val="none" w:sz="0" w:space="0" w:color="auto"/>
                <w:right w:val="none" w:sz="0" w:space="0" w:color="auto"/>
              </w:divBdr>
            </w:div>
            <w:div w:id="851071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23388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821238">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0589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8158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4563107">
              <w:blockQuote w:val="1"/>
              <w:marLeft w:val="720"/>
              <w:marRight w:val="720"/>
              <w:marTop w:val="100"/>
              <w:marBottom w:val="100"/>
              <w:divBdr>
                <w:top w:val="none" w:sz="0" w:space="0" w:color="auto"/>
                <w:left w:val="none" w:sz="0" w:space="0" w:color="auto"/>
                <w:bottom w:val="none" w:sz="0" w:space="0" w:color="auto"/>
                <w:right w:val="none" w:sz="0" w:space="0" w:color="auto"/>
              </w:divBdr>
            </w:div>
            <w:div w:id="768428544">
              <w:blockQuote w:val="1"/>
              <w:marLeft w:val="720"/>
              <w:marRight w:val="720"/>
              <w:marTop w:val="100"/>
              <w:marBottom w:val="100"/>
              <w:divBdr>
                <w:top w:val="none" w:sz="0" w:space="0" w:color="auto"/>
                <w:left w:val="none" w:sz="0" w:space="0" w:color="auto"/>
                <w:bottom w:val="none" w:sz="0" w:space="0" w:color="auto"/>
                <w:right w:val="none" w:sz="0" w:space="0" w:color="auto"/>
              </w:divBdr>
            </w:div>
            <w:div w:id="1234243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7195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703361">
              <w:blockQuote w:val="1"/>
              <w:marLeft w:val="720"/>
              <w:marRight w:val="720"/>
              <w:marTop w:val="100"/>
              <w:marBottom w:val="100"/>
              <w:divBdr>
                <w:top w:val="none" w:sz="0" w:space="0" w:color="auto"/>
                <w:left w:val="none" w:sz="0" w:space="0" w:color="auto"/>
                <w:bottom w:val="none" w:sz="0" w:space="0" w:color="auto"/>
                <w:right w:val="none" w:sz="0" w:space="0" w:color="auto"/>
              </w:divBdr>
            </w:div>
            <w:div w:id="2049379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72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153847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67679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60730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4887726">
              <w:blockQuote w:val="1"/>
              <w:marLeft w:val="720"/>
              <w:marRight w:val="720"/>
              <w:marTop w:val="100"/>
              <w:marBottom w:val="100"/>
              <w:divBdr>
                <w:top w:val="none" w:sz="0" w:space="0" w:color="auto"/>
                <w:left w:val="none" w:sz="0" w:space="0" w:color="auto"/>
                <w:bottom w:val="none" w:sz="0" w:space="0" w:color="auto"/>
                <w:right w:val="none" w:sz="0" w:space="0" w:color="auto"/>
              </w:divBdr>
            </w:div>
            <w:div w:id="903758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2164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0643628">
              <w:blockQuote w:val="1"/>
              <w:marLeft w:val="720"/>
              <w:marRight w:val="720"/>
              <w:marTop w:val="100"/>
              <w:marBottom w:val="100"/>
              <w:divBdr>
                <w:top w:val="none" w:sz="0" w:space="0" w:color="auto"/>
                <w:left w:val="none" w:sz="0" w:space="0" w:color="auto"/>
                <w:bottom w:val="none" w:sz="0" w:space="0" w:color="auto"/>
                <w:right w:val="none" w:sz="0" w:space="0" w:color="auto"/>
              </w:divBdr>
            </w:div>
            <w:div w:id="4902151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4453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8349857">
              <w:blockQuote w:val="1"/>
              <w:marLeft w:val="720"/>
              <w:marRight w:val="720"/>
              <w:marTop w:val="100"/>
              <w:marBottom w:val="100"/>
              <w:divBdr>
                <w:top w:val="none" w:sz="0" w:space="0" w:color="auto"/>
                <w:left w:val="none" w:sz="0" w:space="0" w:color="auto"/>
                <w:bottom w:val="none" w:sz="0" w:space="0" w:color="auto"/>
                <w:right w:val="none" w:sz="0" w:space="0" w:color="auto"/>
              </w:divBdr>
            </w:div>
            <w:div w:id="16407233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2838424">
                  <w:blockQuote w:val="1"/>
                  <w:marLeft w:val="720"/>
                  <w:marRight w:val="720"/>
                  <w:marTop w:val="100"/>
                  <w:marBottom w:val="100"/>
                  <w:divBdr>
                    <w:top w:val="none" w:sz="0" w:space="0" w:color="auto"/>
                    <w:left w:val="none" w:sz="0" w:space="0" w:color="auto"/>
                    <w:bottom w:val="none" w:sz="0" w:space="0" w:color="auto"/>
                    <w:right w:val="none" w:sz="0" w:space="0" w:color="auto"/>
                  </w:divBdr>
                </w:div>
                <w:div w:id="1418285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06297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3878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43286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efap.com/writing/genre/essay.htm" TargetMode="External"/><Relationship Id="rId13" Type="http://schemas.openxmlformats.org/officeDocument/2006/relationships/hyperlink" Target="http://www.uefap.com/writing/genre/essay.htm" TargetMode="External"/><Relationship Id="rId18" Type="http://schemas.openxmlformats.org/officeDocument/2006/relationships/hyperlink" Target="http://www.uefap.com/writing/genre/essay.htm" TargetMode="External"/><Relationship Id="rId3" Type="http://schemas.openxmlformats.org/officeDocument/2006/relationships/settings" Target="settings.xml"/><Relationship Id="rId21" Type="http://schemas.openxmlformats.org/officeDocument/2006/relationships/hyperlink" Target="http://www.uefap.com/writing/genre/essay.htm" TargetMode="External"/><Relationship Id="rId7" Type="http://schemas.openxmlformats.org/officeDocument/2006/relationships/hyperlink" Target="http://www.uefap.com/writing/genre/essay.htm" TargetMode="External"/><Relationship Id="rId12" Type="http://schemas.openxmlformats.org/officeDocument/2006/relationships/hyperlink" Target="http://www.uefap.com/writing/genre/essay.htm" TargetMode="External"/><Relationship Id="rId17" Type="http://schemas.openxmlformats.org/officeDocument/2006/relationships/hyperlink" Target="http://www.uefap.com/writing/genre/essay.htm" TargetMode="External"/><Relationship Id="rId2" Type="http://schemas.openxmlformats.org/officeDocument/2006/relationships/styles" Target="styles.xml"/><Relationship Id="rId16" Type="http://schemas.openxmlformats.org/officeDocument/2006/relationships/hyperlink" Target="http://www.uefap.com/writing/genre/essay.htm" TargetMode="External"/><Relationship Id="rId20" Type="http://schemas.openxmlformats.org/officeDocument/2006/relationships/hyperlink" Target="http://www.uefap.com/writing/genre/essay.htm" TargetMode="External"/><Relationship Id="rId1" Type="http://schemas.openxmlformats.org/officeDocument/2006/relationships/numbering" Target="numbering.xml"/><Relationship Id="rId6" Type="http://schemas.openxmlformats.org/officeDocument/2006/relationships/hyperlink" Target="http://www.uefap.com/writing/genre/essay.htm" TargetMode="External"/><Relationship Id="rId11" Type="http://schemas.openxmlformats.org/officeDocument/2006/relationships/hyperlink" Target="http://www.uefap.com/writing/genre/essay.htm" TargetMode="External"/><Relationship Id="rId24" Type="http://schemas.openxmlformats.org/officeDocument/2006/relationships/theme" Target="theme/theme1.xml"/><Relationship Id="rId5" Type="http://schemas.openxmlformats.org/officeDocument/2006/relationships/hyperlink" Target="http://www.uefap.com/writing/genre/essay.htm" TargetMode="External"/><Relationship Id="rId15" Type="http://schemas.openxmlformats.org/officeDocument/2006/relationships/hyperlink" Target="http://www.uefap.com/writing/genre/essay.htm" TargetMode="External"/><Relationship Id="rId23" Type="http://schemas.openxmlformats.org/officeDocument/2006/relationships/fontTable" Target="fontTable.xml"/><Relationship Id="rId10" Type="http://schemas.openxmlformats.org/officeDocument/2006/relationships/image" Target="media/image1.gif"/><Relationship Id="rId19" Type="http://schemas.openxmlformats.org/officeDocument/2006/relationships/hyperlink" Target="http://www.uefap.com/writing/genre/essay.htm" TargetMode="External"/><Relationship Id="rId4" Type="http://schemas.openxmlformats.org/officeDocument/2006/relationships/webSettings" Target="webSettings.xml"/><Relationship Id="rId9" Type="http://schemas.openxmlformats.org/officeDocument/2006/relationships/hyperlink" Target="http://www.uefap.com/writing/genre/essay.htm" TargetMode="External"/><Relationship Id="rId14" Type="http://schemas.openxmlformats.org/officeDocument/2006/relationships/hyperlink" Target="http://www.uefap.com/writing/genre/essay.htm" TargetMode="External"/><Relationship Id="rId22" Type="http://schemas.openxmlformats.org/officeDocument/2006/relationships/hyperlink" Target="http://www.uefap.com/writing/genre/essay.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1967</Words>
  <Characters>11217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aisd</dc:creator>
  <cp:lastModifiedBy>NAVVYY</cp:lastModifiedBy>
  <cp:revision>2</cp:revision>
  <dcterms:created xsi:type="dcterms:W3CDTF">2018-02-22T04:23:00Z</dcterms:created>
  <dcterms:modified xsi:type="dcterms:W3CDTF">2018-02-22T04:23:00Z</dcterms:modified>
</cp:coreProperties>
</file>